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F14A00" w14:textId="24266EBF" w:rsidR="00826965" w:rsidRPr="003041BE" w:rsidRDefault="007E312C" w:rsidP="003041BE">
      <w:pPr>
        <w:spacing w:line="480" w:lineRule="auto"/>
        <w:jc w:val="center"/>
        <w:rPr>
          <w:rFonts w:ascii="Times New Roman" w:hAnsi="Times New Roman" w:cs="Times New Roman"/>
          <w:sz w:val="24"/>
          <w:szCs w:val="24"/>
        </w:rPr>
      </w:pPr>
      <w:r w:rsidRPr="00FA6DA5">
        <w:rPr>
          <w:rFonts w:ascii="Times New Roman" w:hAnsi="Times New Roman" w:cs="Times New Roman"/>
          <w:b/>
          <w:bCs/>
          <w:sz w:val="24"/>
          <w:szCs w:val="24"/>
        </w:rPr>
        <w:t>Literature Review</w:t>
      </w:r>
    </w:p>
    <w:p w14:paraId="7263EF62" w14:textId="77777777" w:rsidR="00006FA8" w:rsidRPr="003041BE" w:rsidRDefault="007E312C" w:rsidP="00006FA8">
      <w:pPr>
        <w:spacing w:line="480" w:lineRule="auto"/>
        <w:rPr>
          <w:rFonts w:ascii="Times New Roman" w:hAnsi="Times New Roman" w:cs="Times New Roman"/>
          <w:b/>
          <w:bCs/>
          <w:sz w:val="24"/>
          <w:szCs w:val="24"/>
        </w:rPr>
      </w:pPr>
      <w:r w:rsidRPr="003041BE">
        <w:rPr>
          <w:rFonts w:ascii="Times New Roman" w:hAnsi="Times New Roman" w:cs="Times New Roman"/>
          <w:b/>
          <w:bCs/>
          <w:color w:val="222222"/>
          <w:sz w:val="24"/>
          <w:szCs w:val="24"/>
          <w:shd w:val="clear" w:color="auto" w:fill="FFFFFF"/>
        </w:rPr>
        <w:t>L’Hoiry, X. (2018). Global organized crime. A 21st century approach (2nd edn).</w:t>
      </w:r>
    </w:p>
    <w:p w14:paraId="40825E7B" w14:textId="54E17FB4" w:rsidR="0095392F" w:rsidRDefault="007E312C" w:rsidP="00826965">
      <w:pPr>
        <w:spacing w:line="480" w:lineRule="auto"/>
        <w:rPr>
          <w:rFonts w:ascii="Times New Roman" w:hAnsi="Times New Roman" w:cs="Times New Roman"/>
          <w:sz w:val="24"/>
          <w:szCs w:val="24"/>
        </w:rPr>
      </w:pPr>
      <w:r>
        <w:rPr>
          <w:rFonts w:ascii="Times New Roman" w:hAnsi="Times New Roman" w:cs="Times New Roman"/>
          <w:sz w:val="24"/>
          <w:szCs w:val="24"/>
        </w:rPr>
        <w:tab/>
      </w:r>
      <w:r w:rsidR="00514AC9">
        <w:rPr>
          <w:rFonts w:ascii="Times New Roman" w:hAnsi="Times New Roman" w:cs="Times New Roman"/>
          <w:sz w:val="24"/>
          <w:szCs w:val="24"/>
        </w:rPr>
        <w:t xml:space="preserve">According to </w:t>
      </w:r>
      <w:r w:rsidR="00514AC9" w:rsidRPr="00514AC9">
        <w:rPr>
          <w:rFonts w:ascii="Times New Roman" w:hAnsi="Times New Roman" w:cs="Times New Roman"/>
          <w:bCs/>
          <w:color w:val="222222"/>
          <w:sz w:val="24"/>
          <w:szCs w:val="24"/>
          <w:shd w:val="clear" w:color="auto" w:fill="FFFFFF"/>
        </w:rPr>
        <w:t>L’Hoiry</w:t>
      </w:r>
      <w:r w:rsidR="00514AC9">
        <w:rPr>
          <w:rFonts w:ascii="Times New Roman" w:hAnsi="Times New Roman" w:cs="Times New Roman"/>
          <w:bCs/>
          <w:color w:val="222222"/>
          <w:sz w:val="24"/>
          <w:szCs w:val="24"/>
          <w:shd w:val="clear" w:color="auto" w:fill="FFFFFF"/>
        </w:rPr>
        <w:t xml:space="preserve"> (2018)</w:t>
      </w:r>
      <w:r w:rsidR="00221C26">
        <w:rPr>
          <w:rFonts w:ascii="Times New Roman" w:hAnsi="Times New Roman" w:cs="Times New Roman"/>
          <w:sz w:val="24"/>
          <w:szCs w:val="24"/>
        </w:rPr>
        <w:t xml:space="preserve">, several </w:t>
      </w:r>
      <w:r w:rsidR="00782EC3">
        <w:rPr>
          <w:rFonts w:ascii="Times New Roman" w:hAnsi="Times New Roman" w:cs="Times New Roman"/>
          <w:sz w:val="24"/>
          <w:szCs w:val="24"/>
        </w:rPr>
        <w:t xml:space="preserve">crimes have </w:t>
      </w:r>
      <w:r w:rsidR="003C3F6B">
        <w:rPr>
          <w:rFonts w:ascii="Times New Roman" w:hAnsi="Times New Roman" w:cs="Times New Roman"/>
          <w:sz w:val="24"/>
          <w:szCs w:val="24"/>
        </w:rPr>
        <w:t xml:space="preserve">emerged to be the </w:t>
      </w:r>
      <w:r w:rsidR="00395B8A">
        <w:rPr>
          <w:rFonts w:ascii="Times New Roman" w:hAnsi="Times New Roman" w:cs="Times New Roman"/>
          <w:sz w:val="24"/>
          <w:szCs w:val="24"/>
        </w:rPr>
        <w:t>greatest threat in th</w:t>
      </w:r>
      <w:r w:rsidR="00207125">
        <w:rPr>
          <w:rFonts w:ascii="Times New Roman" w:hAnsi="Times New Roman" w:cs="Times New Roman"/>
          <w:sz w:val="24"/>
          <w:szCs w:val="24"/>
        </w:rPr>
        <w:t>e</w:t>
      </w:r>
      <w:r w:rsidR="00395B8A">
        <w:rPr>
          <w:rFonts w:ascii="Times New Roman" w:hAnsi="Times New Roman" w:cs="Times New Roman"/>
          <w:sz w:val="24"/>
          <w:szCs w:val="24"/>
        </w:rPr>
        <w:t xml:space="preserve"> world. </w:t>
      </w:r>
      <w:r w:rsidR="00C512BE">
        <w:rPr>
          <w:rFonts w:ascii="Times New Roman" w:hAnsi="Times New Roman" w:cs="Times New Roman"/>
          <w:sz w:val="24"/>
          <w:szCs w:val="24"/>
        </w:rPr>
        <w:t xml:space="preserve">Some of the </w:t>
      </w:r>
      <w:r w:rsidR="00495965">
        <w:rPr>
          <w:rFonts w:ascii="Times New Roman" w:hAnsi="Times New Roman" w:cs="Times New Roman"/>
          <w:sz w:val="24"/>
          <w:szCs w:val="24"/>
        </w:rPr>
        <w:t xml:space="preserve">crimes include </w:t>
      </w:r>
      <w:r w:rsidR="0040583B">
        <w:rPr>
          <w:rFonts w:ascii="Times New Roman" w:hAnsi="Times New Roman" w:cs="Times New Roman"/>
          <w:sz w:val="24"/>
          <w:szCs w:val="24"/>
        </w:rPr>
        <w:t xml:space="preserve">drug and human trafficking, </w:t>
      </w:r>
      <w:r w:rsidR="004D10A5">
        <w:rPr>
          <w:rFonts w:ascii="Times New Roman" w:hAnsi="Times New Roman" w:cs="Times New Roman"/>
          <w:sz w:val="24"/>
          <w:szCs w:val="24"/>
        </w:rPr>
        <w:t xml:space="preserve">fraud, </w:t>
      </w:r>
      <w:r w:rsidR="00785EA2">
        <w:rPr>
          <w:rFonts w:ascii="Times New Roman" w:hAnsi="Times New Roman" w:cs="Times New Roman"/>
          <w:sz w:val="24"/>
          <w:szCs w:val="24"/>
        </w:rPr>
        <w:t xml:space="preserve">money laundering and </w:t>
      </w:r>
      <w:r w:rsidR="006354AC">
        <w:rPr>
          <w:rFonts w:ascii="Times New Roman" w:hAnsi="Times New Roman" w:cs="Times New Roman"/>
          <w:sz w:val="24"/>
          <w:szCs w:val="24"/>
        </w:rPr>
        <w:t>corruption</w:t>
      </w:r>
      <w:r>
        <w:rPr>
          <w:rFonts w:ascii="Times New Roman" w:hAnsi="Times New Roman" w:cs="Times New Roman"/>
          <w:sz w:val="24"/>
          <w:szCs w:val="24"/>
        </w:rPr>
        <w:t xml:space="preserve">. </w:t>
      </w:r>
      <w:r w:rsidR="00D03B89">
        <w:rPr>
          <w:rFonts w:ascii="Times New Roman" w:hAnsi="Times New Roman" w:cs="Times New Roman"/>
          <w:sz w:val="24"/>
          <w:szCs w:val="24"/>
        </w:rPr>
        <w:t xml:space="preserve">Therefore, </w:t>
      </w:r>
      <w:r w:rsidR="00826965" w:rsidRPr="00FA6DA5">
        <w:rPr>
          <w:rFonts w:ascii="Times New Roman" w:hAnsi="Times New Roman" w:cs="Times New Roman"/>
          <w:sz w:val="24"/>
          <w:szCs w:val="24"/>
        </w:rPr>
        <w:t xml:space="preserve">global organized crimes had been identified as a priority threat to national crime. </w:t>
      </w:r>
      <w:r>
        <w:rPr>
          <w:rFonts w:ascii="Times New Roman" w:hAnsi="Times New Roman" w:cs="Times New Roman"/>
          <w:sz w:val="24"/>
          <w:szCs w:val="24"/>
        </w:rPr>
        <w:t>G</w:t>
      </w:r>
      <w:r w:rsidR="00826965" w:rsidRPr="00FA6DA5">
        <w:rPr>
          <w:rFonts w:ascii="Times New Roman" w:hAnsi="Times New Roman" w:cs="Times New Roman"/>
          <w:sz w:val="24"/>
          <w:szCs w:val="24"/>
        </w:rPr>
        <w:t xml:space="preserve">lobal </w:t>
      </w:r>
      <w:r w:rsidR="00826965">
        <w:rPr>
          <w:rFonts w:ascii="Times New Roman" w:hAnsi="Times New Roman" w:cs="Times New Roman"/>
          <w:sz w:val="24"/>
          <w:szCs w:val="24"/>
        </w:rPr>
        <w:t>organized crime</w:t>
      </w:r>
      <w:r>
        <w:rPr>
          <w:rFonts w:ascii="Times New Roman" w:hAnsi="Times New Roman" w:cs="Times New Roman"/>
          <w:sz w:val="24"/>
          <w:szCs w:val="24"/>
        </w:rPr>
        <w:t xml:space="preserve"> has been defined</w:t>
      </w:r>
      <w:r w:rsidR="00826965">
        <w:rPr>
          <w:rFonts w:ascii="Times New Roman" w:hAnsi="Times New Roman" w:cs="Times New Roman"/>
          <w:sz w:val="24"/>
          <w:szCs w:val="24"/>
        </w:rPr>
        <w:t xml:space="preserve"> as the ongoing criminal scheme with a steady organizational structure and nourished by fear and bribery. The organized crimes have stretched their operations and can operate in foreign nations as well as in the United States</w:t>
      </w:r>
      <w:r w:rsidR="00A86890">
        <w:rPr>
          <w:rFonts w:ascii="Times New Roman" w:hAnsi="Times New Roman" w:cs="Times New Roman"/>
          <w:sz w:val="24"/>
          <w:szCs w:val="24"/>
        </w:rPr>
        <w:t>.</w:t>
      </w:r>
      <w:r w:rsidR="00826965">
        <w:rPr>
          <w:rFonts w:ascii="Times New Roman" w:hAnsi="Times New Roman" w:cs="Times New Roman"/>
          <w:sz w:val="24"/>
          <w:szCs w:val="24"/>
        </w:rPr>
        <w:t xml:space="preserve"> </w:t>
      </w:r>
      <w:r w:rsidR="00514AC9">
        <w:rPr>
          <w:rFonts w:ascii="Times New Roman" w:hAnsi="Times New Roman" w:cs="Times New Roman"/>
          <w:sz w:val="24"/>
          <w:szCs w:val="24"/>
        </w:rPr>
        <w:t>Information presented</w:t>
      </w:r>
      <w:r w:rsidR="00A86890">
        <w:rPr>
          <w:rFonts w:ascii="Times New Roman" w:hAnsi="Times New Roman" w:cs="Times New Roman"/>
          <w:sz w:val="24"/>
          <w:szCs w:val="24"/>
        </w:rPr>
        <w:t xml:space="preserve"> relates to the </w:t>
      </w:r>
      <w:r w:rsidR="00412993">
        <w:rPr>
          <w:rFonts w:ascii="Times New Roman" w:hAnsi="Times New Roman" w:cs="Times New Roman"/>
          <w:sz w:val="24"/>
          <w:szCs w:val="24"/>
        </w:rPr>
        <w:t xml:space="preserve">topic because it explains </w:t>
      </w:r>
      <w:r w:rsidR="001A19E0">
        <w:rPr>
          <w:rFonts w:ascii="Times New Roman" w:hAnsi="Times New Roman" w:cs="Times New Roman"/>
          <w:sz w:val="24"/>
          <w:szCs w:val="24"/>
        </w:rPr>
        <w:t xml:space="preserve">how </w:t>
      </w:r>
      <w:r w:rsidR="003C541F">
        <w:rPr>
          <w:rFonts w:ascii="Times New Roman" w:hAnsi="Times New Roman" w:cs="Times New Roman"/>
          <w:sz w:val="24"/>
          <w:szCs w:val="24"/>
        </w:rPr>
        <w:t xml:space="preserve">human trafficking has </w:t>
      </w:r>
      <w:r w:rsidR="00DA08C3">
        <w:rPr>
          <w:rFonts w:ascii="Times New Roman" w:hAnsi="Times New Roman" w:cs="Times New Roman"/>
          <w:sz w:val="24"/>
          <w:szCs w:val="24"/>
        </w:rPr>
        <w:t xml:space="preserve">progressed to being </w:t>
      </w:r>
      <w:r w:rsidR="006B4967">
        <w:rPr>
          <w:rFonts w:ascii="Times New Roman" w:hAnsi="Times New Roman" w:cs="Times New Roman"/>
          <w:sz w:val="24"/>
          <w:szCs w:val="24"/>
        </w:rPr>
        <w:t xml:space="preserve">a threat to </w:t>
      </w:r>
      <w:r w:rsidR="00AF0362">
        <w:rPr>
          <w:rFonts w:ascii="Times New Roman" w:hAnsi="Times New Roman" w:cs="Times New Roman"/>
          <w:sz w:val="24"/>
          <w:szCs w:val="24"/>
        </w:rPr>
        <w:t xml:space="preserve">national security </w:t>
      </w:r>
      <w:r w:rsidR="00514AC9">
        <w:rPr>
          <w:rFonts w:ascii="Times New Roman" w:hAnsi="Times New Roman" w:cs="Times New Roman"/>
          <w:sz w:val="24"/>
          <w:szCs w:val="24"/>
        </w:rPr>
        <w:t>and needs to be resolved</w:t>
      </w:r>
      <w:r w:rsidR="003A48DB">
        <w:rPr>
          <w:rFonts w:ascii="Times New Roman" w:hAnsi="Times New Roman" w:cs="Times New Roman"/>
          <w:sz w:val="24"/>
          <w:szCs w:val="24"/>
        </w:rPr>
        <w:t xml:space="preserve"> as soon as possible.</w:t>
      </w:r>
    </w:p>
    <w:p w14:paraId="226ADAAC" w14:textId="77777777" w:rsidR="002A71C5" w:rsidRPr="00685723" w:rsidRDefault="007E312C" w:rsidP="002A71C5">
      <w:pPr>
        <w:pStyle w:val="Body"/>
        <w:spacing w:line="360" w:lineRule="auto"/>
        <w:ind w:left="720" w:hanging="720"/>
        <w:rPr>
          <w:rFonts w:ascii="Times New Roman" w:hAnsi="Times New Roman" w:cs="Times New Roman"/>
          <w:b/>
          <w:bCs/>
          <w:color w:val="222222"/>
          <w:sz w:val="24"/>
          <w:szCs w:val="24"/>
          <w:shd w:val="clear" w:color="auto" w:fill="FFFFFF"/>
        </w:rPr>
      </w:pPr>
      <w:r w:rsidRPr="00685723">
        <w:rPr>
          <w:rFonts w:ascii="Times New Roman" w:hAnsi="Times New Roman" w:cs="Times New Roman"/>
          <w:b/>
          <w:bCs/>
          <w:color w:val="222222"/>
          <w:sz w:val="24"/>
          <w:szCs w:val="24"/>
          <w:shd w:val="clear" w:color="auto" w:fill="FFFFFF"/>
        </w:rPr>
        <w:t>Nguyen, O., &amp; Nguyen, H. (2018). Human Trafficking and Responses to Identification of and Assistance for Victims of Human Trafficking in Vietnam. </w:t>
      </w:r>
      <w:r w:rsidRPr="00685723">
        <w:rPr>
          <w:rFonts w:ascii="Times New Roman" w:hAnsi="Times New Roman" w:cs="Times New Roman"/>
          <w:b/>
          <w:bCs/>
          <w:i/>
          <w:iCs/>
          <w:color w:val="222222"/>
          <w:sz w:val="24"/>
          <w:szCs w:val="24"/>
          <w:shd w:val="clear" w:color="auto" w:fill="FFFFFF"/>
        </w:rPr>
        <w:t>Flinders LJ</w:t>
      </w:r>
      <w:r w:rsidRPr="00685723">
        <w:rPr>
          <w:rFonts w:ascii="Times New Roman" w:hAnsi="Times New Roman" w:cs="Times New Roman"/>
          <w:b/>
          <w:bCs/>
          <w:color w:val="222222"/>
          <w:sz w:val="24"/>
          <w:szCs w:val="24"/>
          <w:shd w:val="clear" w:color="auto" w:fill="FFFFFF"/>
        </w:rPr>
        <w:t>, </w:t>
      </w:r>
      <w:r w:rsidRPr="00685723">
        <w:rPr>
          <w:rFonts w:ascii="Times New Roman" w:hAnsi="Times New Roman" w:cs="Times New Roman"/>
          <w:b/>
          <w:bCs/>
          <w:i/>
          <w:iCs/>
          <w:color w:val="222222"/>
          <w:sz w:val="24"/>
          <w:szCs w:val="24"/>
          <w:shd w:val="clear" w:color="auto" w:fill="FFFFFF"/>
        </w:rPr>
        <w:t>20</w:t>
      </w:r>
      <w:r w:rsidRPr="00685723">
        <w:rPr>
          <w:rFonts w:ascii="Times New Roman" w:hAnsi="Times New Roman" w:cs="Times New Roman"/>
          <w:b/>
          <w:bCs/>
          <w:color w:val="222222"/>
          <w:sz w:val="24"/>
          <w:szCs w:val="24"/>
          <w:shd w:val="clear" w:color="auto" w:fill="FFFFFF"/>
        </w:rPr>
        <w:t>, 55.</w:t>
      </w:r>
    </w:p>
    <w:p w14:paraId="6E85E9E5" w14:textId="0006CD31" w:rsidR="002A71C5" w:rsidRDefault="007E312C" w:rsidP="00826965">
      <w:pPr>
        <w:spacing w:line="480" w:lineRule="auto"/>
        <w:rPr>
          <w:rFonts w:ascii="Times New Roman" w:hAnsi="Times New Roman" w:cs="Times New Roman"/>
          <w:sz w:val="24"/>
          <w:szCs w:val="24"/>
        </w:rPr>
      </w:pPr>
      <w:r>
        <w:rPr>
          <w:rFonts w:ascii="Times New Roman" w:hAnsi="Times New Roman" w:cs="Times New Roman"/>
          <w:sz w:val="24"/>
          <w:szCs w:val="24"/>
        </w:rPr>
        <w:tab/>
      </w:r>
      <w:r w:rsidR="00E70CFE">
        <w:rPr>
          <w:rFonts w:ascii="Times New Roman" w:hAnsi="Times New Roman" w:cs="Times New Roman"/>
          <w:sz w:val="24"/>
          <w:szCs w:val="24"/>
        </w:rPr>
        <w:t xml:space="preserve">With the rise of </w:t>
      </w:r>
      <w:r w:rsidR="001942F7">
        <w:rPr>
          <w:rFonts w:ascii="Times New Roman" w:hAnsi="Times New Roman" w:cs="Times New Roman"/>
          <w:sz w:val="24"/>
          <w:szCs w:val="24"/>
        </w:rPr>
        <w:t>human trafficking</w:t>
      </w:r>
      <w:r w:rsidR="00384A4C">
        <w:rPr>
          <w:rFonts w:ascii="Times New Roman" w:hAnsi="Times New Roman" w:cs="Times New Roman"/>
          <w:sz w:val="24"/>
          <w:szCs w:val="24"/>
        </w:rPr>
        <w:t xml:space="preserve"> cases, </w:t>
      </w:r>
      <w:r w:rsidR="0094130F">
        <w:rPr>
          <w:rFonts w:ascii="Times New Roman" w:hAnsi="Times New Roman" w:cs="Times New Roman"/>
          <w:sz w:val="24"/>
          <w:szCs w:val="24"/>
        </w:rPr>
        <w:t xml:space="preserve">less is being done to recognize </w:t>
      </w:r>
      <w:r w:rsidR="00B977D0">
        <w:rPr>
          <w:rFonts w:ascii="Times New Roman" w:hAnsi="Times New Roman" w:cs="Times New Roman"/>
          <w:sz w:val="24"/>
          <w:szCs w:val="24"/>
        </w:rPr>
        <w:t xml:space="preserve">the victims of human trafficking. </w:t>
      </w:r>
      <w:r w:rsidR="00DE3C57">
        <w:rPr>
          <w:rFonts w:ascii="Times New Roman" w:hAnsi="Times New Roman" w:cs="Times New Roman"/>
          <w:sz w:val="24"/>
          <w:szCs w:val="24"/>
        </w:rPr>
        <w:t>Moreover</w:t>
      </w:r>
      <w:r w:rsidR="00875063">
        <w:rPr>
          <w:rFonts w:ascii="Times New Roman" w:hAnsi="Times New Roman" w:cs="Times New Roman"/>
          <w:sz w:val="24"/>
          <w:szCs w:val="24"/>
        </w:rPr>
        <w:t xml:space="preserve">, </w:t>
      </w:r>
      <w:r w:rsidRPr="00514AC9">
        <w:rPr>
          <w:rFonts w:ascii="Times New Roman" w:hAnsi="Times New Roman" w:cs="Times New Roman"/>
          <w:bCs/>
          <w:color w:val="222222"/>
          <w:sz w:val="24"/>
          <w:szCs w:val="24"/>
          <w:shd w:val="clear" w:color="auto" w:fill="FFFFFF"/>
        </w:rPr>
        <w:t>Nguyen &amp; Nguyen (2018) posits</w:t>
      </w:r>
      <w:r>
        <w:rPr>
          <w:rFonts w:ascii="Times New Roman" w:hAnsi="Times New Roman" w:cs="Times New Roman"/>
          <w:b/>
          <w:bCs/>
          <w:color w:val="222222"/>
          <w:sz w:val="24"/>
          <w:szCs w:val="24"/>
          <w:shd w:val="clear" w:color="auto" w:fill="FFFFFF"/>
        </w:rPr>
        <w:t xml:space="preserve"> </w:t>
      </w:r>
      <w:r w:rsidR="008733DC">
        <w:rPr>
          <w:rFonts w:ascii="Times New Roman" w:hAnsi="Times New Roman" w:cs="Times New Roman"/>
          <w:sz w:val="24"/>
          <w:szCs w:val="24"/>
        </w:rPr>
        <w:t xml:space="preserve">that </w:t>
      </w:r>
      <w:r w:rsidR="008C2458">
        <w:rPr>
          <w:rFonts w:ascii="Times New Roman" w:hAnsi="Times New Roman" w:cs="Times New Roman"/>
          <w:sz w:val="24"/>
          <w:szCs w:val="24"/>
        </w:rPr>
        <w:t xml:space="preserve">less is being done </w:t>
      </w:r>
      <w:r>
        <w:rPr>
          <w:rFonts w:ascii="Times New Roman" w:hAnsi="Times New Roman" w:cs="Times New Roman"/>
          <w:sz w:val="24"/>
          <w:szCs w:val="24"/>
        </w:rPr>
        <w:t>b</w:t>
      </w:r>
      <w:r w:rsidR="00766E8F">
        <w:rPr>
          <w:rFonts w:ascii="Times New Roman" w:hAnsi="Times New Roman" w:cs="Times New Roman"/>
          <w:sz w:val="24"/>
          <w:szCs w:val="24"/>
        </w:rPr>
        <w:t xml:space="preserve">y the police to identify the victims because the </w:t>
      </w:r>
      <w:r w:rsidR="00B80438">
        <w:rPr>
          <w:rFonts w:ascii="Times New Roman" w:hAnsi="Times New Roman" w:cs="Times New Roman"/>
          <w:sz w:val="24"/>
          <w:szCs w:val="24"/>
        </w:rPr>
        <w:t xml:space="preserve">Vietnamese </w:t>
      </w:r>
      <w:r w:rsidR="00386BAC">
        <w:rPr>
          <w:rFonts w:ascii="Times New Roman" w:hAnsi="Times New Roman" w:cs="Times New Roman"/>
          <w:sz w:val="24"/>
          <w:szCs w:val="24"/>
        </w:rPr>
        <w:t xml:space="preserve">policies are </w:t>
      </w:r>
      <w:r w:rsidR="002348EE">
        <w:rPr>
          <w:rFonts w:ascii="Times New Roman" w:hAnsi="Times New Roman" w:cs="Times New Roman"/>
          <w:sz w:val="24"/>
          <w:szCs w:val="24"/>
        </w:rPr>
        <w:t>ineffective</w:t>
      </w:r>
      <w:r w:rsidR="00671D65">
        <w:rPr>
          <w:rFonts w:ascii="Times New Roman" w:hAnsi="Times New Roman" w:cs="Times New Roman"/>
          <w:sz w:val="24"/>
          <w:szCs w:val="24"/>
        </w:rPr>
        <w:t xml:space="preserve"> in helping them.</w:t>
      </w:r>
      <w:r w:rsidR="002348EE">
        <w:rPr>
          <w:rFonts w:ascii="Times New Roman" w:hAnsi="Times New Roman" w:cs="Times New Roman"/>
          <w:sz w:val="24"/>
          <w:szCs w:val="24"/>
        </w:rPr>
        <w:t xml:space="preserve"> </w:t>
      </w:r>
      <w:r w:rsidR="00997BDF">
        <w:rPr>
          <w:rFonts w:ascii="Times New Roman" w:hAnsi="Times New Roman" w:cs="Times New Roman"/>
          <w:sz w:val="24"/>
          <w:szCs w:val="24"/>
        </w:rPr>
        <w:t xml:space="preserve">As </w:t>
      </w:r>
      <w:r w:rsidR="00E10ED7">
        <w:rPr>
          <w:rFonts w:ascii="Times New Roman" w:hAnsi="Times New Roman" w:cs="Times New Roman"/>
          <w:sz w:val="24"/>
          <w:szCs w:val="24"/>
        </w:rPr>
        <w:t xml:space="preserve">majority of the victims are </w:t>
      </w:r>
      <w:r w:rsidR="008275A1">
        <w:rPr>
          <w:rFonts w:ascii="Times New Roman" w:hAnsi="Times New Roman" w:cs="Times New Roman"/>
          <w:sz w:val="24"/>
          <w:szCs w:val="24"/>
        </w:rPr>
        <w:t xml:space="preserve">women and children </w:t>
      </w:r>
      <w:r w:rsidR="0002075F">
        <w:rPr>
          <w:rFonts w:ascii="Times New Roman" w:hAnsi="Times New Roman" w:cs="Times New Roman"/>
          <w:sz w:val="24"/>
          <w:szCs w:val="24"/>
        </w:rPr>
        <w:t xml:space="preserve">who are subjected to exploitation, </w:t>
      </w:r>
      <w:r w:rsidR="001E7820">
        <w:rPr>
          <w:rFonts w:ascii="Times New Roman" w:hAnsi="Times New Roman" w:cs="Times New Roman"/>
          <w:sz w:val="24"/>
          <w:szCs w:val="24"/>
        </w:rPr>
        <w:t xml:space="preserve">there is a need for a response plan to </w:t>
      </w:r>
      <w:r w:rsidR="00115EAE">
        <w:rPr>
          <w:rFonts w:ascii="Times New Roman" w:hAnsi="Times New Roman" w:cs="Times New Roman"/>
          <w:sz w:val="24"/>
          <w:szCs w:val="24"/>
        </w:rPr>
        <w:t xml:space="preserve">help </w:t>
      </w:r>
      <w:r w:rsidR="006D38EB">
        <w:rPr>
          <w:rFonts w:ascii="Times New Roman" w:hAnsi="Times New Roman" w:cs="Times New Roman"/>
          <w:sz w:val="24"/>
          <w:szCs w:val="24"/>
        </w:rPr>
        <w:t>re</w:t>
      </w:r>
      <w:r w:rsidR="003057FC">
        <w:rPr>
          <w:rFonts w:ascii="Times New Roman" w:hAnsi="Times New Roman" w:cs="Times New Roman"/>
          <w:sz w:val="24"/>
          <w:szCs w:val="24"/>
        </w:rPr>
        <w:t xml:space="preserve">cognize the </w:t>
      </w:r>
      <w:r w:rsidR="003D0E93">
        <w:rPr>
          <w:rFonts w:ascii="Times New Roman" w:hAnsi="Times New Roman" w:cs="Times New Roman"/>
          <w:sz w:val="24"/>
          <w:szCs w:val="24"/>
        </w:rPr>
        <w:t xml:space="preserve">victims as </w:t>
      </w:r>
      <w:r w:rsidR="00EB1167">
        <w:rPr>
          <w:rFonts w:ascii="Times New Roman" w:hAnsi="Times New Roman" w:cs="Times New Roman"/>
          <w:sz w:val="24"/>
          <w:szCs w:val="24"/>
        </w:rPr>
        <w:t xml:space="preserve">it will be a foundation of </w:t>
      </w:r>
      <w:r w:rsidR="009A7FCD">
        <w:rPr>
          <w:rFonts w:ascii="Times New Roman" w:hAnsi="Times New Roman" w:cs="Times New Roman"/>
          <w:sz w:val="24"/>
          <w:szCs w:val="24"/>
        </w:rPr>
        <w:t xml:space="preserve">stopping </w:t>
      </w:r>
      <w:r w:rsidR="001603BA">
        <w:rPr>
          <w:rFonts w:ascii="Times New Roman" w:hAnsi="Times New Roman" w:cs="Times New Roman"/>
          <w:sz w:val="24"/>
          <w:szCs w:val="24"/>
        </w:rPr>
        <w:t xml:space="preserve">human trafficking </w:t>
      </w:r>
      <w:r w:rsidR="00251BE1">
        <w:rPr>
          <w:rFonts w:ascii="Times New Roman" w:hAnsi="Times New Roman" w:cs="Times New Roman"/>
          <w:sz w:val="24"/>
          <w:szCs w:val="24"/>
        </w:rPr>
        <w:t>through</w:t>
      </w:r>
      <w:r w:rsidR="001603BA">
        <w:rPr>
          <w:rFonts w:ascii="Times New Roman" w:hAnsi="Times New Roman" w:cs="Times New Roman"/>
          <w:sz w:val="24"/>
          <w:szCs w:val="24"/>
        </w:rPr>
        <w:t xml:space="preserve"> bringing a victim-centered approach. </w:t>
      </w:r>
      <w:r w:rsidR="00251BE1">
        <w:rPr>
          <w:rFonts w:ascii="Times New Roman" w:hAnsi="Times New Roman" w:cs="Times New Roman"/>
          <w:sz w:val="24"/>
          <w:szCs w:val="24"/>
        </w:rPr>
        <w:t xml:space="preserve">The article is </w:t>
      </w:r>
      <w:r>
        <w:rPr>
          <w:rFonts w:ascii="Times New Roman" w:hAnsi="Times New Roman" w:cs="Times New Roman"/>
          <w:sz w:val="24"/>
          <w:szCs w:val="24"/>
        </w:rPr>
        <w:t>helpful</w:t>
      </w:r>
      <w:r w:rsidR="00D7270E">
        <w:rPr>
          <w:rFonts w:ascii="Times New Roman" w:hAnsi="Times New Roman" w:cs="Times New Roman"/>
          <w:sz w:val="24"/>
          <w:szCs w:val="24"/>
        </w:rPr>
        <w:t xml:space="preserve"> as </w:t>
      </w:r>
      <w:r w:rsidR="00E81524">
        <w:rPr>
          <w:rFonts w:ascii="Times New Roman" w:hAnsi="Times New Roman" w:cs="Times New Roman"/>
          <w:sz w:val="24"/>
          <w:szCs w:val="24"/>
        </w:rPr>
        <w:t xml:space="preserve">it provides a solution to how </w:t>
      </w:r>
      <w:r w:rsidR="008C5C5B">
        <w:rPr>
          <w:rFonts w:ascii="Times New Roman" w:hAnsi="Times New Roman" w:cs="Times New Roman"/>
          <w:sz w:val="24"/>
          <w:szCs w:val="24"/>
        </w:rPr>
        <w:t xml:space="preserve">victims of </w:t>
      </w:r>
      <w:r w:rsidR="00DA3BAF">
        <w:rPr>
          <w:rFonts w:ascii="Times New Roman" w:hAnsi="Times New Roman" w:cs="Times New Roman"/>
          <w:sz w:val="24"/>
          <w:szCs w:val="24"/>
        </w:rPr>
        <w:t>human trafficking can be helped.</w:t>
      </w:r>
    </w:p>
    <w:p w14:paraId="7F54EAB7" w14:textId="77777777" w:rsidR="00685723" w:rsidRPr="003041BE" w:rsidRDefault="007E312C" w:rsidP="00685723">
      <w:pPr>
        <w:pStyle w:val="Body"/>
        <w:spacing w:line="360" w:lineRule="auto"/>
        <w:ind w:left="720" w:hanging="720"/>
        <w:rPr>
          <w:rStyle w:val="None"/>
          <w:rFonts w:ascii="Times New Roman" w:eastAsia="Times New Roman" w:hAnsi="Times New Roman" w:cs="Times New Roman"/>
          <w:b/>
          <w:bCs/>
          <w:color w:val="222222"/>
          <w:sz w:val="24"/>
          <w:szCs w:val="24"/>
          <w:shd w:val="clear" w:color="auto" w:fill="FFFFFF"/>
        </w:rPr>
      </w:pPr>
      <w:r w:rsidRPr="003041BE">
        <w:rPr>
          <w:rStyle w:val="None"/>
          <w:rFonts w:ascii="Times New Roman" w:eastAsia="Times New Roman" w:hAnsi="Times New Roman" w:cs="Times New Roman"/>
          <w:b/>
          <w:bCs/>
          <w:color w:val="222222"/>
          <w:sz w:val="24"/>
          <w:szCs w:val="24"/>
          <w:shd w:val="clear" w:color="auto" w:fill="FFFFFF"/>
        </w:rPr>
        <w:t>Liu, M. (2017). </w:t>
      </w:r>
      <w:r w:rsidRPr="003041BE">
        <w:rPr>
          <w:rStyle w:val="None"/>
          <w:rFonts w:ascii="Times New Roman" w:eastAsia="Times New Roman" w:hAnsi="Times New Roman" w:cs="Times New Roman"/>
          <w:b/>
          <w:bCs/>
          <w:i/>
          <w:iCs/>
          <w:color w:val="222222"/>
          <w:sz w:val="24"/>
          <w:szCs w:val="24"/>
          <w:shd w:val="clear" w:color="auto" w:fill="FFFFFF"/>
        </w:rPr>
        <w:t>Migration, prostitution, and human trafficking: The voice of Chinese women</w:t>
      </w:r>
      <w:r w:rsidRPr="003041BE">
        <w:rPr>
          <w:rStyle w:val="None"/>
          <w:rFonts w:ascii="Times New Roman" w:eastAsia="Times New Roman" w:hAnsi="Times New Roman" w:cs="Times New Roman"/>
          <w:b/>
          <w:bCs/>
          <w:color w:val="222222"/>
          <w:sz w:val="24"/>
          <w:szCs w:val="24"/>
          <w:shd w:val="clear" w:color="auto" w:fill="FFFFFF"/>
        </w:rPr>
        <w:t>. Routledge.</w:t>
      </w:r>
    </w:p>
    <w:p w14:paraId="6B3B1BE7" w14:textId="56C12419" w:rsidR="00B40C8C" w:rsidRDefault="007E312C" w:rsidP="00826965">
      <w:pPr>
        <w:spacing w:line="480" w:lineRule="auto"/>
        <w:rPr>
          <w:rFonts w:ascii="Times New Roman" w:hAnsi="Times New Roman" w:cs="Times New Roman"/>
          <w:sz w:val="24"/>
          <w:szCs w:val="24"/>
        </w:rPr>
      </w:pPr>
      <w:r>
        <w:rPr>
          <w:rFonts w:ascii="Times New Roman" w:hAnsi="Times New Roman" w:cs="Times New Roman"/>
          <w:sz w:val="24"/>
          <w:szCs w:val="24"/>
        </w:rPr>
        <w:tab/>
      </w:r>
      <w:r w:rsidR="00514AC9">
        <w:rPr>
          <w:rStyle w:val="None"/>
          <w:rFonts w:ascii="Times New Roman" w:eastAsia="Times New Roman" w:hAnsi="Times New Roman" w:cs="Times New Roman"/>
          <w:bCs/>
          <w:color w:val="222222"/>
          <w:sz w:val="24"/>
          <w:szCs w:val="24"/>
          <w:shd w:val="clear" w:color="auto" w:fill="FFFFFF"/>
        </w:rPr>
        <w:t xml:space="preserve">Liu (2017) </w:t>
      </w:r>
      <w:r>
        <w:rPr>
          <w:rFonts w:ascii="Times New Roman" w:hAnsi="Times New Roman" w:cs="Times New Roman"/>
          <w:sz w:val="24"/>
          <w:szCs w:val="24"/>
        </w:rPr>
        <w:t xml:space="preserve">has </w:t>
      </w:r>
      <w:r w:rsidR="00BA5A05">
        <w:rPr>
          <w:rFonts w:ascii="Times New Roman" w:hAnsi="Times New Roman" w:cs="Times New Roman"/>
          <w:sz w:val="24"/>
          <w:szCs w:val="24"/>
        </w:rPr>
        <w:t xml:space="preserve">presented </w:t>
      </w:r>
      <w:r w:rsidR="003D19AF">
        <w:rPr>
          <w:rFonts w:ascii="Times New Roman" w:hAnsi="Times New Roman" w:cs="Times New Roman"/>
          <w:sz w:val="24"/>
          <w:szCs w:val="24"/>
        </w:rPr>
        <w:t xml:space="preserve">the relationship between </w:t>
      </w:r>
      <w:proofErr w:type="gramStart"/>
      <w:r w:rsidR="00AC1EE8">
        <w:rPr>
          <w:rFonts w:ascii="Times New Roman" w:hAnsi="Times New Roman" w:cs="Times New Roman"/>
          <w:sz w:val="24"/>
          <w:szCs w:val="24"/>
        </w:rPr>
        <w:t>migration</w:t>
      </w:r>
      <w:proofErr w:type="gramEnd"/>
      <w:r w:rsidR="00AC1EE8">
        <w:rPr>
          <w:rFonts w:ascii="Times New Roman" w:hAnsi="Times New Roman" w:cs="Times New Roman"/>
          <w:sz w:val="24"/>
          <w:szCs w:val="24"/>
        </w:rPr>
        <w:t>, prostitution together with</w:t>
      </w:r>
      <w:r w:rsidR="00742A7C">
        <w:rPr>
          <w:rFonts w:ascii="Times New Roman" w:hAnsi="Times New Roman" w:cs="Times New Roman"/>
          <w:sz w:val="24"/>
          <w:szCs w:val="24"/>
        </w:rPr>
        <w:t xml:space="preserve"> </w:t>
      </w:r>
      <w:r w:rsidR="00514AC9">
        <w:rPr>
          <w:rFonts w:ascii="Times New Roman" w:hAnsi="Times New Roman" w:cs="Times New Roman"/>
          <w:sz w:val="24"/>
          <w:szCs w:val="24"/>
        </w:rPr>
        <w:t>human trafficking. B</w:t>
      </w:r>
      <w:r w:rsidR="002F0B31">
        <w:rPr>
          <w:rFonts w:ascii="Times New Roman" w:hAnsi="Times New Roman" w:cs="Times New Roman"/>
          <w:sz w:val="24"/>
          <w:szCs w:val="24"/>
        </w:rPr>
        <w:t xml:space="preserve">oth migration and prostitution </w:t>
      </w:r>
      <w:r w:rsidR="00277346">
        <w:rPr>
          <w:rFonts w:ascii="Times New Roman" w:hAnsi="Times New Roman" w:cs="Times New Roman"/>
          <w:sz w:val="24"/>
          <w:szCs w:val="24"/>
        </w:rPr>
        <w:t xml:space="preserve">can lead to </w:t>
      </w:r>
      <w:r w:rsidR="0071542F">
        <w:rPr>
          <w:rFonts w:ascii="Times New Roman" w:hAnsi="Times New Roman" w:cs="Times New Roman"/>
          <w:sz w:val="24"/>
          <w:szCs w:val="24"/>
        </w:rPr>
        <w:t xml:space="preserve">human trafficking. </w:t>
      </w:r>
      <w:r w:rsidR="00DA47D1">
        <w:rPr>
          <w:rFonts w:ascii="Times New Roman" w:hAnsi="Times New Roman" w:cs="Times New Roman"/>
          <w:sz w:val="24"/>
          <w:szCs w:val="24"/>
        </w:rPr>
        <w:t xml:space="preserve">Moreover, the </w:t>
      </w:r>
      <w:r w:rsidR="000210E6">
        <w:rPr>
          <w:rFonts w:ascii="Times New Roman" w:hAnsi="Times New Roman" w:cs="Times New Roman"/>
          <w:sz w:val="24"/>
          <w:szCs w:val="24"/>
        </w:rPr>
        <w:lastRenderedPageBreak/>
        <w:t xml:space="preserve">history of </w:t>
      </w:r>
      <w:r w:rsidR="008F496B">
        <w:rPr>
          <w:rFonts w:ascii="Times New Roman" w:hAnsi="Times New Roman" w:cs="Times New Roman"/>
          <w:sz w:val="24"/>
          <w:szCs w:val="24"/>
        </w:rPr>
        <w:t>human traffickin</w:t>
      </w:r>
      <w:r w:rsidR="00EB03A5">
        <w:rPr>
          <w:rFonts w:ascii="Times New Roman" w:hAnsi="Times New Roman" w:cs="Times New Roman"/>
          <w:sz w:val="24"/>
          <w:szCs w:val="24"/>
        </w:rPr>
        <w:t xml:space="preserve">g </w:t>
      </w:r>
      <w:r w:rsidR="00892FEF">
        <w:rPr>
          <w:rFonts w:ascii="Times New Roman" w:hAnsi="Times New Roman" w:cs="Times New Roman"/>
          <w:sz w:val="24"/>
          <w:szCs w:val="24"/>
        </w:rPr>
        <w:t xml:space="preserve">in China has also been reviewed. </w:t>
      </w:r>
      <w:r w:rsidR="00826965">
        <w:rPr>
          <w:rFonts w:ascii="Times New Roman" w:hAnsi="Times New Roman" w:cs="Times New Roman"/>
          <w:sz w:val="24"/>
          <w:szCs w:val="24"/>
        </w:rPr>
        <w:t>Human trafficking and migrant smuggling are perplexing because they happen through the same paths and always affect the same population. In most cases, several gangs begin their operations as smuggling migrants and convert to human trafficking as individuals being smuggled can easily be victims of human trafficking.</w:t>
      </w:r>
      <w:r w:rsidR="00514AC9">
        <w:rPr>
          <w:rFonts w:ascii="Times New Roman" w:hAnsi="Times New Roman" w:cs="Times New Roman"/>
          <w:sz w:val="24"/>
          <w:szCs w:val="24"/>
        </w:rPr>
        <w:t xml:space="preserve"> With this in place, it</w:t>
      </w:r>
      <w:r>
        <w:rPr>
          <w:rFonts w:ascii="Times New Roman" w:hAnsi="Times New Roman" w:cs="Times New Roman"/>
          <w:sz w:val="24"/>
          <w:szCs w:val="24"/>
        </w:rPr>
        <w:t xml:space="preserve"> forms the </w:t>
      </w:r>
      <w:r w:rsidR="00DD5A53">
        <w:rPr>
          <w:rFonts w:ascii="Times New Roman" w:hAnsi="Times New Roman" w:cs="Times New Roman"/>
          <w:sz w:val="24"/>
          <w:szCs w:val="24"/>
        </w:rPr>
        <w:t xml:space="preserve">foundation of </w:t>
      </w:r>
      <w:r w:rsidR="00B93E68">
        <w:rPr>
          <w:rFonts w:ascii="Times New Roman" w:hAnsi="Times New Roman" w:cs="Times New Roman"/>
          <w:sz w:val="24"/>
          <w:szCs w:val="24"/>
        </w:rPr>
        <w:t xml:space="preserve">understanding the </w:t>
      </w:r>
      <w:r w:rsidR="00E747F5">
        <w:rPr>
          <w:rFonts w:ascii="Times New Roman" w:hAnsi="Times New Roman" w:cs="Times New Roman"/>
          <w:sz w:val="24"/>
          <w:szCs w:val="24"/>
        </w:rPr>
        <w:t>human trafficking victims</w:t>
      </w:r>
      <w:r w:rsidR="003E0BBF">
        <w:rPr>
          <w:rFonts w:ascii="Times New Roman" w:hAnsi="Times New Roman" w:cs="Times New Roman"/>
          <w:sz w:val="24"/>
          <w:szCs w:val="24"/>
        </w:rPr>
        <w:t>.</w:t>
      </w:r>
    </w:p>
    <w:p w14:paraId="4F97D4E7" w14:textId="49B188CD" w:rsidR="00BA6B45" w:rsidRPr="003041BE" w:rsidRDefault="007E312C" w:rsidP="00BA6B45">
      <w:pPr>
        <w:spacing w:line="480" w:lineRule="auto"/>
        <w:ind w:left="720" w:hanging="720"/>
        <w:rPr>
          <w:rFonts w:ascii="Times New Roman" w:hAnsi="Times New Roman" w:cs="Times New Roman"/>
          <w:b/>
          <w:sz w:val="24"/>
          <w:szCs w:val="24"/>
        </w:rPr>
      </w:pPr>
      <w:r w:rsidRPr="003041BE">
        <w:rPr>
          <w:rFonts w:ascii="Times New Roman" w:hAnsi="Times New Roman" w:cs="Times New Roman"/>
          <w:b/>
          <w:bCs/>
          <w:sz w:val="24"/>
          <w:szCs w:val="24"/>
        </w:rPr>
        <w:t>Thompson, T. (2003). Snakehead empress who made millions of trafficking in misery. The Guardian.</w:t>
      </w:r>
      <w:r w:rsidRPr="003041BE">
        <w:rPr>
          <w:rFonts w:ascii="Times New Roman" w:hAnsi="Times New Roman" w:cs="Times New Roman"/>
          <w:b/>
          <w:sz w:val="24"/>
          <w:szCs w:val="24"/>
        </w:rPr>
        <w:t xml:space="preserve"> </w:t>
      </w:r>
      <w:hyperlink r:id="rId4" w:history="1">
        <w:r w:rsidRPr="003041BE">
          <w:rPr>
            <w:rStyle w:val="Hyperlink"/>
            <w:rFonts w:ascii="Times New Roman" w:hAnsi="Times New Roman" w:cs="Times New Roman"/>
            <w:b/>
            <w:sz w:val="24"/>
            <w:szCs w:val="24"/>
          </w:rPr>
          <w:t>https://www.theguardian.com/uk/2003/jul/06/immigration.china</w:t>
        </w:r>
      </w:hyperlink>
    </w:p>
    <w:p w14:paraId="13768DA0" w14:textId="704CC074" w:rsidR="00826965" w:rsidRDefault="007E312C" w:rsidP="0082696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A6B45">
        <w:rPr>
          <w:rFonts w:ascii="Times New Roman" w:hAnsi="Times New Roman" w:cs="Times New Roman"/>
          <w:sz w:val="24"/>
          <w:szCs w:val="24"/>
        </w:rPr>
        <w:tab/>
      </w:r>
      <w:r w:rsidR="00514AC9">
        <w:rPr>
          <w:rFonts w:ascii="Times New Roman" w:hAnsi="Times New Roman" w:cs="Times New Roman"/>
          <w:bCs/>
          <w:sz w:val="24"/>
          <w:szCs w:val="24"/>
        </w:rPr>
        <w:t>Thompson (2003)</w:t>
      </w:r>
      <w:r w:rsidR="00BA6B45">
        <w:rPr>
          <w:rFonts w:ascii="Times New Roman" w:hAnsi="Times New Roman" w:cs="Times New Roman"/>
          <w:sz w:val="24"/>
          <w:szCs w:val="24"/>
        </w:rPr>
        <w:t xml:space="preserve"> has </w:t>
      </w:r>
      <w:r>
        <w:rPr>
          <w:rFonts w:ascii="Times New Roman" w:hAnsi="Times New Roman" w:cs="Times New Roman"/>
          <w:sz w:val="24"/>
          <w:szCs w:val="24"/>
        </w:rPr>
        <w:t>described the founder of the snake</w:t>
      </w:r>
      <w:r w:rsidR="00AB764C">
        <w:rPr>
          <w:rFonts w:ascii="Times New Roman" w:hAnsi="Times New Roman" w:cs="Times New Roman"/>
          <w:sz w:val="24"/>
          <w:szCs w:val="24"/>
        </w:rPr>
        <w:t>head</w:t>
      </w:r>
      <w:r>
        <w:rPr>
          <w:rFonts w:ascii="Times New Roman" w:hAnsi="Times New Roman" w:cs="Times New Roman"/>
          <w:sz w:val="24"/>
          <w:szCs w:val="24"/>
        </w:rPr>
        <w:t xml:space="preserve"> gang, which operates in China. The snake</w:t>
      </w:r>
      <w:r w:rsidR="00AB764C">
        <w:rPr>
          <w:rFonts w:ascii="Times New Roman" w:hAnsi="Times New Roman" w:cs="Times New Roman"/>
          <w:sz w:val="24"/>
          <w:szCs w:val="24"/>
        </w:rPr>
        <w:t>head</w:t>
      </w:r>
      <w:r>
        <w:rPr>
          <w:rFonts w:ascii="Times New Roman" w:hAnsi="Times New Roman" w:cs="Times New Roman"/>
          <w:sz w:val="24"/>
          <w:szCs w:val="24"/>
        </w:rPr>
        <w:t xml:space="preserve"> gang started their operation as smuggling women, children and men from china to rich western countries including Australia and North America. Moreover, the snake gang leader known as Sister Ping made millions of money through smuggling individuals; noneth</w:t>
      </w:r>
      <w:r>
        <w:rPr>
          <w:rFonts w:ascii="Times New Roman" w:hAnsi="Times New Roman" w:cs="Times New Roman"/>
          <w:sz w:val="24"/>
          <w:szCs w:val="24"/>
        </w:rPr>
        <w:t>eless, after twenty years of being traced, she was arrested and charged with smuggling over two hundred thousand men and women to European countries</w:t>
      </w:r>
      <w:r w:rsidR="00BA6B45">
        <w:rPr>
          <w:rFonts w:ascii="Times New Roman" w:hAnsi="Times New Roman" w:cs="Times New Roman"/>
          <w:sz w:val="24"/>
          <w:szCs w:val="24"/>
        </w:rPr>
        <w:t>.</w:t>
      </w:r>
      <w:r>
        <w:rPr>
          <w:rFonts w:ascii="Times New Roman" w:hAnsi="Times New Roman" w:cs="Times New Roman"/>
          <w:sz w:val="24"/>
          <w:szCs w:val="24"/>
        </w:rPr>
        <w:t xml:space="preserve"> </w:t>
      </w:r>
      <w:r w:rsidR="00514AC9">
        <w:rPr>
          <w:rFonts w:ascii="Times New Roman" w:hAnsi="Times New Roman" w:cs="Times New Roman"/>
          <w:sz w:val="24"/>
          <w:szCs w:val="24"/>
        </w:rPr>
        <w:t>Going through the resource it is clear how</w:t>
      </w:r>
      <w:r w:rsidR="00904F11">
        <w:rPr>
          <w:rFonts w:ascii="Times New Roman" w:hAnsi="Times New Roman" w:cs="Times New Roman"/>
          <w:sz w:val="24"/>
          <w:szCs w:val="24"/>
        </w:rPr>
        <w:t xml:space="preserve"> the trend of how human tracking business is lucrative </w:t>
      </w:r>
      <w:r w:rsidR="002F14DE">
        <w:rPr>
          <w:rFonts w:ascii="Times New Roman" w:hAnsi="Times New Roman" w:cs="Times New Roman"/>
          <w:sz w:val="24"/>
          <w:szCs w:val="24"/>
        </w:rPr>
        <w:t xml:space="preserve">and that </w:t>
      </w:r>
      <w:r w:rsidR="007B4953">
        <w:rPr>
          <w:rFonts w:ascii="Times New Roman" w:hAnsi="Times New Roman" w:cs="Times New Roman"/>
          <w:sz w:val="24"/>
          <w:szCs w:val="24"/>
        </w:rPr>
        <w:t>the penalties of criminals are much lower than what they get.</w:t>
      </w:r>
    </w:p>
    <w:p w14:paraId="446F0ADE" w14:textId="7D08228C" w:rsidR="006A6CF9" w:rsidRPr="003041BE" w:rsidRDefault="007E312C" w:rsidP="006A6CF9">
      <w:pPr>
        <w:spacing w:line="480" w:lineRule="auto"/>
        <w:ind w:left="720" w:hanging="720"/>
        <w:rPr>
          <w:rFonts w:ascii="Times New Roman" w:hAnsi="Times New Roman" w:cs="Times New Roman"/>
          <w:b/>
          <w:sz w:val="24"/>
          <w:szCs w:val="24"/>
        </w:rPr>
      </w:pPr>
      <w:r w:rsidRPr="003041BE">
        <w:rPr>
          <w:rStyle w:val="None"/>
          <w:rFonts w:ascii="Times New Roman" w:eastAsia="Times New Roman" w:hAnsi="Times New Roman" w:cs="Times New Roman"/>
          <w:b/>
          <w:bCs/>
          <w:color w:val="121212"/>
          <w:kern w:val="36"/>
          <w:sz w:val="24"/>
          <w:szCs w:val="24"/>
        </w:rPr>
        <w:t>Kelso, P. (2001). Driver of lorry in which 58 Chinese died gets 14 years. The Guardian.</w:t>
      </w:r>
      <w:r>
        <w:rPr>
          <w:rStyle w:val="None"/>
          <w:rFonts w:ascii="Times New Roman" w:eastAsia="Times New Roman" w:hAnsi="Times New Roman" w:cs="Times New Roman"/>
          <w:sz w:val="24"/>
          <w:szCs w:val="24"/>
        </w:rPr>
        <w:t xml:space="preserve"> </w:t>
      </w:r>
      <w:hyperlink r:id="rId5" w:history="1">
        <w:r w:rsidRPr="003041BE">
          <w:rPr>
            <w:rStyle w:val="Hyperlink"/>
            <w:rFonts w:ascii="Times New Roman" w:hAnsi="Times New Roman" w:cs="Times New Roman"/>
            <w:b/>
            <w:color w:val="0000FF"/>
            <w:sz w:val="24"/>
            <w:szCs w:val="24"/>
            <w:u w:color="0000FF"/>
          </w:rPr>
          <w:t>https</w:t>
        </w:r>
        <w:r w:rsidRPr="003041BE">
          <w:rPr>
            <w:rStyle w:val="Hyperlink"/>
            <w:rFonts w:ascii="Times New Roman" w:hAnsi="Times New Roman" w:cs="Times New Roman"/>
            <w:b/>
            <w:color w:val="0000FF"/>
            <w:sz w:val="24"/>
            <w:szCs w:val="24"/>
            <w:u w:color="0000FF"/>
          </w:rPr>
          <w:t>://www.theguardian.com/uk/2001/apr/06/immigration.immigrationandpublicservices5</w:t>
        </w:r>
      </w:hyperlink>
    </w:p>
    <w:p w14:paraId="4623DC69" w14:textId="323BA191" w:rsidR="00826965" w:rsidRDefault="007E312C" w:rsidP="00826965">
      <w:pPr>
        <w:spacing w:line="480" w:lineRule="auto"/>
        <w:rPr>
          <w:rFonts w:ascii="Times New Roman" w:hAnsi="Times New Roman" w:cs="Times New Roman"/>
          <w:sz w:val="24"/>
          <w:szCs w:val="24"/>
        </w:rPr>
      </w:pPr>
      <w:r>
        <w:rPr>
          <w:rFonts w:ascii="Times New Roman" w:hAnsi="Times New Roman" w:cs="Times New Roman"/>
          <w:sz w:val="24"/>
          <w:szCs w:val="24"/>
        </w:rPr>
        <w:tab/>
      </w:r>
      <w:r w:rsidR="009901C7">
        <w:rPr>
          <w:rFonts w:ascii="Times New Roman" w:hAnsi="Times New Roman" w:cs="Times New Roman"/>
          <w:sz w:val="24"/>
          <w:szCs w:val="24"/>
        </w:rPr>
        <w:t>S</w:t>
      </w:r>
      <w:r>
        <w:rPr>
          <w:rFonts w:ascii="Times New Roman" w:hAnsi="Times New Roman" w:cs="Times New Roman"/>
          <w:sz w:val="24"/>
          <w:szCs w:val="24"/>
        </w:rPr>
        <w:t xml:space="preserve">nake gang is among the deadliest gang that deals with human trafficking and migrant smuggling. Perry Walker was a track driver being involved with the snakehead gang in the smuggling operations. Thus, Perry walker was found guilty and charged for 14 years </w:t>
      </w:r>
      <w:r>
        <w:rPr>
          <w:rFonts w:ascii="Times New Roman" w:hAnsi="Times New Roman" w:cs="Times New Roman"/>
          <w:sz w:val="24"/>
          <w:szCs w:val="24"/>
        </w:rPr>
        <w:t xml:space="preserve">in jail after </w:t>
      </w:r>
      <w:r>
        <w:rPr>
          <w:rFonts w:ascii="Times New Roman" w:hAnsi="Times New Roman" w:cs="Times New Roman"/>
          <w:sz w:val="24"/>
          <w:szCs w:val="24"/>
        </w:rPr>
        <w:lastRenderedPageBreak/>
        <w:t xml:space="preserve">the truck he was driving </w:t>
      </w:r>
      <w:r w:rsidR="00514AC9">
        <w:rPr>
          <w:rFonts w:ascii="Times New Roman" w:hAnsi="Times New Roman" w:cs="Times New Roman"/>
          <w:sz w:val="24"/>
          <w:szCs w:val="24"/>
        </w:rPr>
        <w:t>had</w:t>
      </w:r>
      <w:r>
        <w:rPr>
          <w:rFonts w:ascii="Times New Roman" w:hAnsi="Times New Roman" w:cs="Times New Roman"/>
          <w:sz w:val="24"/>
          <w:szCs w:val="24"/>
        </w:rPr>
        <w:t xml:space="preserve"> fifty-eight Chinese dead at Dover in 2000</w:t>
      </w:r>
      <w:r w:rsidR="00514AC9">
        <w:rPr>
          <w:rFonts w:ascii="Times New Roman" w:hAnsi="Times New Roman" w:cs="Times New Roman"/>
          <w:sz w:val="24"/>
          <w:szCs w:val="24"/>
        </w:rPr>
        <w:t xml:space="preserve"> (</w:t>
      </w:r>
      <w:r w:rsidR="00514AC9">
        <w:rPr>
          <w:rStyle w:val="None"/>
          <w:rFonts w:ascii="Times New Roman" w:eastAsia="Times New Roman" w:hAnsi="Times New Roman" w:cs="Times New Roman"/>
          <w:bCs/>
          <w:color w:val="121212"/>
          <w:kern w:val="36"/>
          <w:sz w:val="24"/>
          <w:szCs w:val="24"/>
        </w:rPr>
        <w:t>Kelso, 2001)</w:t>
      </w:r>
      <w:r>
        <w:rPr>
          <w:rFonts w:ascii="Times New Roman" w:hAnsi="Times New Roman" w:cs="Times New Roman"/>
          <w:sz w:val="24"/>
          <w:szCs w:val="24"/>
        </w:rPr>
        <w:t xml:space="preserve">. Walker was facilitating the movement of illegal immigrants. </w:t>
      </w:r>
      <w:r w:rsidR="00327C57">
        <w:rPr>
          <w:rFonts w:ascii="Times New Roman" w:hAnsi="Times New Roman" w:cs="Times New Roman"/>
          <w:sz w:val="24"/>
          <w:szCs w:val="24"/>
        </w:rPr>
        <w:t>Thus,</w:t>
      </w:r>
      <w:r>
        <w:rPr>
          <w:rFonts w:ascii="Times New Roman" w:hAnsi="Times New Roman" w:cs="Times New Roman"/>
          <w:sz w:val="24"/>
          <w:szCs w:val="24"/>
        </w:rPr>
        <w:t xml:space="preserve"> the judge argued that human trafficking has added to </w:t>
      </w:r>
      <w:r>
        <w:rPr>
          <w:rFonts w:ascii="Times New Roman" w:hAnsi="Times New Roman" w:cs="Times New Roman"/>
          <w:sz w:val="24"/>
          <w:szCs w:val="24"/>
        </w:rPr>
        <w:t>climate of resentment against asy</w:t>
      </w:r>
      <w:r>
        <w:rPr>
          <w:rFonts w:ascii="Times New Roman" w:hAnsi="Times New Roman" w:cs="Times New Roman"/>
          <w:sz w:val="24"/>
          <w:szCs w:val="24"/>
        </w:rPr>
        <w:t xml:space="preserve">lum chasers and inspired the administration to take drastic measures. </w:t>
      </w:r>
      <w:r w:rsidR="008D4DF5">
        <w:rPr>
          <w:rFonts w:ascii="Times New Roman" w:hAnsi="Times New Roman" w:cs="Times New Roman"/>
          <w:sz w:val="24"/>
          <w:szCs w:val="24"/>
        </w:rPr>
        <w:t xml:space="preserve">The </w:t>
      </w:r>
      <w:r w:rsidR="00514AC9">
        <w:rPr>
          <w:rFonts w:ascii="Times New Roman" w:hAnsi="Times New Roman" w:cs="Times New Roman"/>
          <w:sz w:val="24"/>
          <w:szCs w:val="24"/>
        </w:rPr>
        <w:t>article points out</w:t>
      </w:r>
      <w:r w:rsidR="00A576F1">
        <w:rPr>
          <w:rFonts w:ascii="Times New Roman" w:hAnsi="Times New Roman" w:cs="Times New Roman"/>
          <w:sz w:val="24"/>
          <w:szCs w:val="24"/>
        </w:rPr>
        <w:t xml:space="preserve"> </w:t>
      </w:r>
      <w:r w:rsidR="00CD1FE6">
        <w:rPr>
          <w:rFonts w:ascii="Times New Roman" w:hAnsi="Times New Roman" w:cs="Times New Roman"/>
          <w:sz w:val="24"/>
          <w:szCs w:val="24"/>
        </w:rPr>
        <w:t>the way victims can</w:t>
      </w:r>
      <w:r w:rsidR="005A2AEC">
        <w:rPr>
          <w:rFonts w:ascii="Times New Roman" w:hAnsi="Times New Roman" w:cs="Times New Roman"/>
          <w:sz w:val="24"/>
          <w:szCs w:val="24"/>
        </w:rPr>
        <w:t xml:space="preserve"> suffer </w:t>
      </w:r>
      <w:r w:rsidR="00FC64DB">
        <w:rPr>
          <w:rFonts w:ascii="Times New Roman" w:hAnsi="Times New Roman" w:cs="Times New Roman"/>
          <w:sz w:val="24"/>
          <w:szCs w:val="24"/>
        </w:rPr>
        <w:t xml:space="preserve">and even die </w:t>
      </w:r>
      <w:r w:rsidR="005A2AEC">
        <w:rPr>
          <w:rFonts w:ascii="Times New Roman" w:hAnsi="Times New Roman" w:cs="Times New Roman"/>
          <w:sz w:val="24"/>
          <w:szCs w:val="24"/>
        </w:rPr>
        <w:t>through human trafficking</w:t>
      </w:r>
      <w:r w:rsidR="000D1296">
        <w:rPr>
          <w:rFonts w:ascii="Times New Roman" w:hAnsi="Times New Roman" w:cs="Times New Roman"/>
          <w:sz w:val="24"/>
          <w:szCs w:val="24"/>
        </w:rPr>
        <w:t xml:space="preserve"> crimes</w:t>
      </w:r>
      <w:r w:rsidR="005A2AEC">
        <w:rPr>
          <w:rFonts w:ascii="Times New Roman" w:hAnsi="Times New Roman" w:cs="Times New Roman"/>
          <w:sz w:val="24"/>
          <w:szCs w:val="24"/>
        </w:rPr>
        <w:t>.</w:t>
      </w:r>
    </w:p>
    <w:p w14:paraId="7FD477D5" w14:textId="77777777" w:rsidR="007A4E30" w:rsidRDefault="007E312C" w:rsidP="007A4E30">
      <w:pPr>
        <w:spacing w:line="480" w:lineRule="auto"/>
        <w:ind w:left="720" w:hanging="720"/>
        <w:rPr>
          <w:rFonts w:ascii="Times New Roman" w:hAnsi="Times New Roman" w:cs="Times New Roman"/>
          <w:color w:val="000000"/>
          <w:spacing w:val="-2"/>
          <w:sz w:val="24"/>
          <w:szCs w:val="24"/>
        </w:rPr>
      </w:pPr>
      <w:r w:rsidRPr="00D934CD">
        <w:rPr>
          <w:rFonts w:ascii="Times New Roman" w:hAnsi="Times New Roman" w:cs="Times New Roman"/>
          <w:b/>
          <w:bCs/>
          <w:sz w:val="24"/>
          <w:szCs w:val="24"/>
        </w:rPr>
        <w:t xml:space="preserve">You, T. &amp; Robinson, M. (2019). </w:t>
      </w:r>
      <w:r w:rsidRPr="00D934CD">
        <w:rPr>
          <w:rFonts w:ascii="Times New Roman" w:hAnsi="Times New Roman" w:cs="Times New Roman"/>
          <w:b/>
          <w:bCs/>
          <w:color w:val="000000"/>
          <w:spacing w:val="-2"/>
          <w:sz w:val="24"/>
          <w:szCs w:val="24"/>
        </w:rPr>
        <w:t xml:space="preserve">Mastermind in misery: Brutal rise and fall of 'Snakehead' </w:t>
      </w:r>
      <w:r w:rsidRPr="00D934CD">
        <w:rPr>
          <w:rFonts w:ascii="Times New Roman" w:hAnsi="Times New Roman" w:cs="Times New Roman"/>
          <w:b/>
          <w:bCs/>
          <w:color w:val="000000"/>
          <w:spacing w:val="-2"/>
          <w:sz w:val="24"/>
          <w:szCs w:val="24"/>
        </w:rPr>
        <w:t xml:space="preserve">gang leader 'Sister Ping' - as it emerges Triad-linked mob use Chinese version of TINDER to lure desperate families to UK with offers of '100% safe travel' for '£20,000 fee'. Daily Mail. </w:t>
      </w:r>
      <w:hyperlink r:id="rId6" w:history="1">
        <w:r w:rsidRPr="003127EC">
          <w:rPr>
            <w:rStyle w:val="Hyperlink"/>
            <w:rFonts w:ascii="Times New Roman" w:hAnsi="Times New Roman" w:cs="Times New Roman"/>
            <w:spacing w:val="-2"/>
            <w:sz w:val="24"/>
            <w:szCs w:val="24"/>
          </w:rPr>
          <w:t>https://www.dailymail.co.uk/news/article-7613169/Mastermind-misery-Brutal-rise-fall-Snakehead-trafficking-g</w:t>
        </w:r>
        <w:r w:rsidRPr="003127EC">
          <w:rPr>
            <w:rStyle w:val="Hyperlink"/>
            <w:rFonts w:ascii="Times New Roman" w:hAnsi="Times New Roman" w:cs="Times New Roman"/>
            <w:spacing w:val="-2"/>
            <w:sz w:val="24"/>
            <w:szCs w:val="24"/>
          </w:rPr>
          <w:t>ang-leader-Sister-Ping.html</w:t>
        </w:r>
      </w:hyperlink>
    </w:p>
    <w:p w14:paraId="68CB8534" w14:textId="27975CCE" w:rsidR="00826965" w:rsidRDefault="007E312C" w:rsidP="0073729C">
      <w:pPr>
        <w:spacing w:line="480" w:lineRule="auto"/>
        <w:ind w:firstLine="720"/>
        <w:rPr>
          <w:rFonts w:ascii="Times New Roman" w:hAnsi="Times New Roman" w:cs="Times New Roman"/>
          <w:sz w:val="24"/>
          <w:szCs w:val="24"/>
        </w:rPr>
      </w:pPr>
      <w:r w:rsidRPr="00514AC9">
        <w:rPr>
          <w:rFonts w:ascii="Times New Roman" w:hAnsi="Times New Roman" w:cs="Times New Roman"/>
          <w:bCs/>
          <w:sz w:val="24"/>
          <w:szCs w:val="24"/>
        </w:rPr>
        <w:t>You &amp; Robinson (2019)</w:t>
      </w:r>
      <w:r>
        <w:rPr>
          <w:rFonts w:ascii="Times New Roman" w:hAnsi="Times New Roman" w:cs="Times New Roman"/>
          <w:b/>
          <w:bCs/>
          <w:sz w:val="24"/>
          <w:szCs w:val="24"/>
        </w:rPr>
        <w:t xml:space="preserve"> </w:t>
      </w:r>
      <w:r w:rsidR="00E70CFE">
        <w:rPr>
          <w:rFonts w:ascii="Times New Roman" w:hAnsi="Times New Roman" w:cs="Times New Roman"/>
          <w:sz w:val="24"/>
          <w:szCs w:val="24"/>
        </w:rPr>
        <w:t xml:space="preserve">has </w:t>
      </w:r>
      <w:r w:rsidR="00126A17">
        <w:rPr>
          <w:rFonts w:ascii="Times New Roman" w:hAnsi="Times New Roman" w:cs="Times New Roman"/>
          <w:sz w:val="24"/>
          <w:szCs w:val="24"/>
        </w:rPr>
        <w:t xml:space="preserve">presented how the </w:t>
      </w:r>
      <w:r w:rsidR="00101F50">
        <w:rPr>
          <w:rFonts w:ascii="Times New Roman" w:hAnsi="Times New Roman" w:cs="Times New Roman"/>
          <w:sz w:val="24"/>
          <w:szCs w:val="24"/>
        </w:rPr>
        <w:t xml:space="preserve">downfall of </w:t>
      </w:r>
      <w:r w:rsidR="00F6617E">
        <w:rPr>
          <w:rFonts w:ascii="Times New Roman" w:hAnsi="Times New Roman" w:cs="Times New Roman"/>
          <w:sz w:val="24"/>
          <w:szCs w:val="24"/>
        </w:rPr>
        <w:t xml:space="preserve">the snakehead gang </w:t>
      </w:r>
      <w:r w:rsidR="004B34A4">
        <w:rPr>
          <w:rFonts w:ascii="Times New Roman" w:hAnsi="Times New Roman" w:cs="Times New Roman"/>
          <w:sz w:val="24"/>
          <w:szCs w:val="24"/>
        </w:rPr>
        <w:t xml:space="preserve">leader sister Ping </w:t>
      </w:r>
      <w:r w:rsidR="00583A1D">
        <w:rPr>
          <w:rFonts w:ascii="Times New Roman" w:hAnsi="Times New Roman" w:cs="Times New Roman"/>
          <w:sz w:val="24"/>
          <w:szCs w:val="24"/>
        </w:rPr>
        <w:t xml:space="preserve">happened. </w:t>
      </w:r>
      <w:r w:rsidR="005C3094">
        <w:rPr>
          <w:rFonts w:ascii="Times New Roman" w:hAnsi="Times New Roman" w:cs="Times New Roman"/>
          <w:sz w:val="24"/>
          <w:szCs w:val="24"/>
        </w:rPr>
        <w:t xml:space="preserve">However, despite the </w:t>
      </w:r>
      <w:r w:rsidR="00831B40">
        <w:rPr>
          <w:rFonts w:ascii="Times New Roman" w:hAnsi="Times New Roman" w:cs="Times New Roman"/>
          <w:sz w:val="24"/>
          <w:szCs w:val="24"/>
        </w:rPr>
        <w:t xml:space="preserve">downfall, </w:t>
      </w:r>
      <w:r w:rsidR="00213FCD">
        <w:rPr>
          <w:rFonts w:ascii="Times New Roman" w:hAnsi="Times New Roman" w:cs="Times New Roman"/>
          <w:sz w:val="24"/>
          <w:szCs w:val="24"/>
        </w:rPr>
        <w:t>the gang is still operating</w:t>
      </w:r>
      <w:r w:rsidR="00422617">
        <w:rPr>
          <w:rFonts w:ascii="Times New Roman" w:hAnsi="Times New Roman" w:cs="Times New Roman"/>
          <w:sz w:val="24"/>
          <w:szCs w:val="24"/>
        </w:rPr>
        <w:t xml:space="preserve"> and has emerged </w:t>
      </w:r>
      <w:r w:rsidR="000F4386">
        <w:rPr>
          <w:rFonts w:ascii="Times New Roman" w:hAnsi="Times New Roman" w:cs="Times New Roman"/>
          <w:sz w:val="24"/>
          <w:szCs w:val="24"/>
        </w:rPr>
        <w:t>stronger</w:t>
      </w:r>
      <w:r w:rsidR="00B02ECC">
        <w:rPr>
          <w:rFonts w:ascii="Times New Roman" w:hAnsi="Times New Roman" w:cs="Times New Roman"/>
          <w:sz w:val="24"/>
          <w:szCs w:val="24"/>
        </w:rPr>
        <w:t xml:space="preserve">. </w:t>
      </w:r>
      <w:r w:rsidR="00A369EA">
        <w:rPr>
          <w:rFonts w:ascii="Times New Roman" w:hAnsi="Times New Roman" w:cs="Times New Roman"/>
          <w:sz w:val="24"/>
          <w:szCs w:val="24"/>
        </w:rPr>
        <w:t xml:space="preserve">The trends </w:t>
      </w:r>
      <w:r w:rsidR="000F4386">
        <w:rPr>
          <w:rFonts w:ascii="Times New Roman" w:hAnsi="Times New Roman" w:cs="Times New Roman"/>
          <w:sz w:val="24"/>
          <w:szCs w:val="24"/>
        </w:rPr>
        <w:t xml:space="preserve">in how the </w:t>
      </w:r>
      <w:r w:rsidR="00D33454">
        <w:rPr>
          <w:rFonts w:ascii="Times New Roman" w:hAnsi="Times New Roman" w:cs="Times New Roman"/>
          <w:sz w:val="24"/>
          <w:szCs w:val="24"/>
        </w:rPr>
        <w:t xml:space="preserve">gangs operate currently is also presented </w:t>
      </w:r>
      <w:r w:rsidR="00A76E70">
        <w:rPr>
          <w:rFonts w:ascii="Times New Roman" w:hAnsi="Times New Roman" w:cs="Times New Roman"/>
          <w:sz w:val="24"/>
          <w:szCs w:val="24"/>
        </w:rPr>
        <w:t xml:space="preserve">as the law enforcement </w:t>
      </w:r>
      <w:r w:rsidR="00472747">
        <w:rPr>
          <w:rFonts w:ascii="Times New Roman" w:hAnsi="Times New Roman" w:cs="Times New Roman"/>
          <w:sz w:val="24"/>
          <w:szCs w:val="24"/>
        </w:rPr>
        <w:t xml:space="preserve">agencies have </w:t>
      </w:r>
      <w:r w:rsidR="00DE6789">
        <w:rPr>
          <w:rFonts w:ascii="Times New Roman" w:hAnsi="Times New Roman" w:cs="Times New Roman"/>
          <w:sz w:val="24"/>
          <w:szCs w:val="24"/>
        </w:rPr>
        <w:t>been unable to realize the</w:t>
      </w:r>
      <w:r w:rsidR="002A61F4">
        <w:rPr>
          <w:rFonts w:ascii="Times New Roman" w:hAnsi="Times New Roman" w:cs="Times New Roman"/>
          <w:sz w:val="24"/>
          <w:szCs w:val="24"/>
        </w:rPr>
        <w:t>ir leader.</w:t>
      </w:r>
      <w:r w:rsidR="00E70CFE">
        <w:rPr>
          <w:rFonts w:ascii="Times New Roman" w:hAnsi="Times New Roman" w:cs="Times New Roman"/>
          <w:sz w:val="24"/>
          <w:szCs w:val="24"/>
        </w:rPr>
        <w:t xml:space="preserve"> Also, the gang has transformed its mechanisms based on current technologi</w:t>
      </w:r>
      <w:bookmarkStart w:id="0" w:name="_GoBack"/>
      <w:bookmarkEnd w:id="0"/>
      <w:r w:rsidR="00E70CFE">
        <w:rPr>
          <w:rFonts w:ascii="Times New Roman" w:hAnsi="Times New Roman" w:cs="Times New Roman"/>
          <w:sz w:val="24"/>
          <w:szCs w:val="24"/>
        </w:rPr>
        <w:t>cal advancement, thus incorporating more victims. For instance, the use of social media applications such as MoMo and WeChat. Moreover, for the gang to influence and entice more people, they promise them safe travel</w:t>
      </w:r>
      <w:r w:rsidR="00213FCD">
        <w:rPr>
          <w:rFonts w:ascii="Times New Roman" w:hAnsi="Times New Roman" w:cs="Times New Roman"/>
          <w:sz w:val="24"/>
          <w:szCs w:val="24"/>
        </w:rPr>
        <w:t xml:space="preserve"> which clearly shows the tactics used by human traffickers.</w:t>
      </w:r>
    </w:p>
    <w:p w14:paraId="52F5F628" w14:textId="62C20CA8" w:rsidR="00826965" w:rsidRPr="004D6D8E" w:rsidRDefault="00826965" w:rsidP="004D6D8E">
      <w:pPr>
        <w:spacing w:line="480" w:lineRule="auto"/>
        <w:rPr>
          <w:rFonts w:ascii="Times New Roman" w:hAnsi="Times New Roman" w:cs="Times New Roman"/>
          <w:sz w:val="24"/>
          <w:szCs w:val="24"/>
        </w:rPr>
      </w:pPr>
    </w:p>
    <w:p w14:paraId="396D71D9" w14:textId="77777777" w:rsidR="004D6D8E" w:rsidRDefault="007E312C">
      <w:pPr>
        <w:rPr>
          <w:rFonts w:ascii="Times New Roman" w:hAnsi="Times New Roman" w:cs="Times New Roman"/>
          <w:b/>
          <w:sz w:val="24"/>
          <w:szCs w:val="24"/>
        </w:rPr>
      </w:pPr>
      <w:r>
        <w:rPr>
          <w:rFonts w:ascii="Times New Roman" w:hAnsi="Times New Roman" w:cs="Times New Roman"/>
          <w:b/>
          <w:sz w:val="24"/>
          <w:szCs w:val="24"/>
        </w:rPr>
        <w:br w:type="page"/>
      </w:r>
    </w:p>
    <w:p w14:paraId="0F87339F" w14:textId="2B7B6F66" w:rsidR="0076210C" w:rsidRPr="00DC5C56" w:rsidRDefault="007E312C" w:rsidP="0076210C">
      <w:pPr>
        <w:spacing w:line="480" w:lineRule="auto"/>
        <w:jc w:val="center"/>
        <w:rPr>
          <w:rFonts w:ascii="Times New Roman" w:hAnsi="Times New Roman" w:cs="Times New Roman"/>
          <w:b/>
          <w:sz w:val="24"/>
          <w:szCs w:val="24"/>
        </w:rPr>
      </w:pPr>
      <w:r w:rsidRPr="00DC5C56">
        <w:rPr>
          <w:rFonts w:ascii="Times New Roman" w:hAnsi="Times New Roman" w:cs="Times New Roman"/>
          <w:b/>
          <w:sz w:val="24"/>
          <w:szCs w:val="24"/>
        </w:rPr>
        <w:lastRenderedPageBreak/>
        <w:t>References</w:t>
      </w:r>
    </w:p>
    <w:p w14:paraId="161A34D2" w14:textId="77777777" w:rsidR="005C2F54" w:rsidRDefault="007E312C" w:rsidP="005C2F54">
      <w:pPr>
        <w:spacing w:line="480" w:lineRule="auto"/>
        <w:ind w:left="720" w:hanging="720"/>
        <w:rPr>
          <w:rStyle w:val="None"/>
          <w:rFonts w:ascii="Times New Roman" w:hAnsi="Times New Roman" w:cs="Times New Roman"/>
          <w:sz w:val="24"/>
          <w:szCs w:val="24"/>
        </w:rPr>
      </w:pPr>
      <w:r>
        <w:rPr>
          <w:rStyle w:val="None"/>
          <w:rFonts w:ascii="Times New Roman" w:eastAsia="Times New Roman" w:hAnsi="Times New Roman" w:cs="Times New Roman"/>
          <w:color w:val="121212"/>
          <w:kern w:val="36"/>
          <w:sz w:val="24"/>
          <w:szCs w:val="24"/>
        </w:rPr>
        <w:t xml:space="preserve">Kelso, P. (2001). Driver of lorry </w:t>
      </w:r>
      <w:r>
        <w:rPr>
          <w:rStyle w:val="None"/>
          <w:rFonts w:ascii="Times New Roman" w:eastAsia="Times New Roman" w:hAnsi="Times New Roman" w:cs="Times New Roman"/>
          <w:color w:val="121212"/>
          <w:kern w:val="36"/>
          <w:sz w:val="24"/>
          <w:szCs w:val="24"/>
        </w:rPr>
        <w:t>in which 58 Chinese died gets 14 years. The Guardian.</w:t>
      </w:r>
      <w:r>
        <w:rPr>
          <w:rStyle w:val="None"/>
          <w:rFonts w:ascii="Times New Roman" w:eastAsia="Times New Roman" w:hAnsi="Times New Roman" w:cs="Times New Roman"/>
          <w:sz w:val="24"/>
          <w:szCs w:val="24"/>
        </w:rPr>
        <w:t xml:space="preserve"> </w:t>
      </w:r>
      <w:hyperlink r:id="rId7" w:history="1">
        <w:r>
          <w:rPr>
            <w:rStyle w:val="Hyperlink"/>
            <w:rFonts w:ascii="Times New Roman" w:hAnsi="Times New Roman" w:cs="Times New Roman"/>
            <w:color w:val="0000FF"/>
            <w:sz w:val="24"/>
            <w:szCs w:val="24"/>
            <w:u w:color="0000FF"/>
          </w:rPr>
          <w:t>https://www.theguardian.com/uk/2001/apr/06/immigration.immigrationandpublicservices5</w:t>
        </w:r>
      </w:hyperlink>
    </w:p>
    <w:p w14:paraId="175C8885" w14:textId="066910E4" w:rsidR="000224EC" w:rsidRPr="005C2F54" w:rsidRDefault="007E312C" w:rsidP="00E5181F">
      <w:pPr>
        <w:spacing w:line="480" w:lineRule="auto"/>
        <w:rPr>
          <w:rFonts w:ascii="Times New Roman" w:hAnsi="Times New Roman" w:cs="Times New Roman"/>
          <w:sz w:val="24"/>
          <w:szCs w:val="24"/>
        </w:rPr>
      </w:pPr>
      <w:r w:rsidRPr="00BD64AC">
        <w:rPr>
          <w:rFonts w:ascii="Times New Roman" w:hAnsi="Times New Roman" w:cs="Times New Roman"/>
          <w:color w:val="222222"/>
          <w:sz w:val="24"/>
          <w:szCs w:val="24"/>
          <w:shd w:val="clear" w:color="auto" w:fill="FFFFFF"/>
        </w:rPr>
        <w:t>L’Hoiry, X. (201</w:t>
      </w:r>
      <w:r w:rsidRPr="00BD64AC">
        <w:rPr>
          <w:rFonts w:ascii="Times New Roman" w:hAnsi="Times New Roman" w:cs="Times New Roman"/>
          <w:color w:val="222222"/>
          <w:sz w:val="24"/>
          <w:szCs w:val="24"/>
          <w:shd w:val="clear" w:color="auto" w:fill="FFFFFF"/>
        </w:rPr>
        <w:t>8). Global organized crime. A 21st century approach (2nd edn).</w:t>
      </w:r>
    </w:p>
    <w:p w14:paraId="70A5799B" w14:textId="28412294" w:rsidR="000224EC" w:rsidRPr="00BD64AC" w:rsidRDefault="007E312C" w:rsidP="000224EC">
      <w:pPr>
        <w:pStyle w:val="Body"/>
        <w:spacing w:line="360" w:lineRule="auto"/>
        <w:ind w:left="720" w:hanging="720"/>
        <w:rPr>
          <w:rStyle w:val="None"/>
          <w:rFonts w:ascii="Times New Roman" w:eastAsia="Times New Roman" w:hAnsi="Times New Roman" w:cs="Times New Roman"/>
          <w:color w:val="222222"/>
          <w:sz w:val="24"/>
          <w:szCs w:val="24"/>
          <w:shd w:val="clear" w:color="auto" w:fill="FFFFFF"/>
        </w:rPr>
      </w:pPr>
      <w:r w:rsidRPr="00BD64AC">
        <w:rPr>
          <w:rStyle w:val="None"/>
          <w:rFonts w:ascii="Times New Roman" w:eastAsia="Times New Roman" w:hAnsi="Times New Roman" w:cs="Times New Roman"/>
          <w:color w:val="222222"/>
          <w:sz w:val="24"/>
          <w:szCs w:val="24"/>
          <w:shd w:val="clear" w:color="auto" w:fill="FFFFFF"/>
        </w:rPr>
        <w:t>Liu, M. (2017). </w:t>
      </w:r>
      <w:r w:rsidRPr="00BD64AC">
        <w:rPr>
          <w:rStyle w:val="None"/>
          <w:rFonts w:ascii="Times New Roman" w:eastAsia="Times New Roman" w:hAnsi="Times New Roman" w:cs="Times New Roman"/>
          <w:i/>
          <w:iCs/>
          <w:color w:val="222222"/>
          <w:sz w:val="24"/>
          <w:szCs w:val="24"/>
          <w:shd w:val="clear" w:color="auto" w:fill="FFFFFF"/>
        </w:rPr>
        <w:t>Migration, prostitution, and human trafficking: The voice of Chinese women</w:t>
      </w:r>
      <w:r w:rsidRPr="00BD64AC">
        <w:rPr>
          <w:rStyle w:val="None"/>
          <w:rFonts w:ascii="Times New Roman" w:eastAsia="Times New Roman" w:hAnsi="Times New Roman" w:cs="Times New Roman"/>
          <w:color w:val="222222"/>
          <w:sz w:val="24"/>
          <w:szCs w:val="24"/>
          <w:shd w:val="clear" w:color="auto" w:fill="FFFFFF"/>
        </w:rPr>
        <w:t>. Routledge.</w:t>
      </w:r>
    </w:p>
    <w:p w14:paraId="65D858D6" w14:textId="05ECE52B" w:rsidR="000224EC" w:rsidRDefault="007E312C" w:rsidP="000224EC">
      <w:pPr>
        <w:pStyle w:val="Body"/>
        <w:spacing w:line="360" w:lineRule="auto"/>
        <w:ind w:left="720" w:hanging="720"/>
        <w:rPr>
          <w:rFonts w:ascii="Times New Roman" w:hAnsi="Times New Roman" w:cs="Times New Roman"/>
          <w:color w:val="222222"/>
          <w:sz w:val="24"/>
          <w:szCs w:val="24"/>
          <w:shd w:val="clear" w:color="auto" w:fill="FFFFFF"/>
        </w:rPr>
      </w:pPr>
      <w:r w:rsidRPr="00BD64AC">
        <w:rPr>
          <w:rFonts w:ascii="Times New Roman" w:hAnsi="Times New Roman" w:cs="Times New Roman"/>
          <w:color w:val="222222"/>
          <w:sz w:val="24"/>
          <w:szCs w:val="24"/>
          <w:shd w:val="clear" w:color="auto" w:fill="FFFFFF"/>
        </w:rPr>
        <w:t xml:space="preserve">Nguyen, O., &amp; Nguyen, H. (2018). Human Trafficking and Responses to Identification of and </w:t>
      </w:r>
      <w:r w:rsidRPr="00BD64AC">
        <w:rPr>
          <w:rFonts w:ascii="Times New Roman" w:hAnsi="Times New Roman" w:cs="Times New Roman"/>
          <w:color w:val="222222"/>
          <w:sz w:val="24"/>
          <w:szCs w:val="24"/>
          <w:shd w:val="clear" w:color="auto" w:fill="FFFFFF"/>
        </w:rPr>
        <w:t>Assistance for Victims of Human Trafficking in Vietnam. </w:t>
      </w:r>
      <w:r w:rsidRPr="00BD64AC">
        <w:rPr>
          <w:rFonts w:ascii="Times New Roman" w:hAnsi="Times New Roman" w:cs="Times New Roman"/>
          <w:i/>
          <w:iCs/>
          <w:color w:val="222222"/>
          <w:sz w:val="24"/>
          <w:szCs w:val="24"/>
          <w:shd w:val="clear" w:color="auto" w:fill="FFFFFF"/>
        </w:rPr>
        <w:t>Flinders LJ</w:t>
      </w:r>
      <w:r w:rsidRPr="00BD64AC">
        <w:rPr>
          <w:rFonts w:ascii="Times New Roman" w:hAnsi="Times New Roman" w:cs="Times New Roman"/>
          <w:color w:val="222222"/>
          <w:sz w:val="24"/>
          <w:szCs w:val="24"/>
          <w:shd w:val="clear" w:color="auto" w:fill="FFFFFF"/>
        </w:rPr>
        <w:t>, </w:t>
      </w:r>
      <w:r w:rsidRPr="00BD64AC">
        <w:rPr>
          <w:rFonts w:ascii="Times New Roman" w:hAnsi="Times New Roman" w:cs="Times New Roman"/>
          <w:i/>
          <w:iCs/>
          <w:color w:val="222222"/>
          <w:sz w:val="24"/>
          <w:szCs w:val="24"/>
          <w:shd w:val="clear" w:color="auto" w:fill="FFFFFF"/>
        </w:rPr>
        <w:t>20</w:t>
      </w:r>
      <w:r w:rsidRPr="00BD64AC">
        <w:rPr>
          <w:rFonts w:ascii="Times New Roman" w:hAnsi="Times New Roman" w:cs="Times New Roman"/>
          <w:color w:val="222222"/>
          <w:sz w:val="24"/>
          <w:szCs w:val="24"/>
          <w:shd w:val="clear" w:color="auto" w:fill="FFFFFF"/>
        </w:rPr>
        <w:t>, 55.</w:t>
      </w:r>
    </w:p>
    <w:p w14:paraId="2E68DC35" w14:textId="77777777" w:rsidR="00826965" w:rsidRDefault="007E312C" w:rsidP="0082696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Thompson, T. (2003). Snakehead empress who made millions trafficking in misery. The Guardian. </w:t>
      </w:r>
      <w:hyperlink r:id="rId8" w:history="1">
        <w:r w:rsidRPr="003127EC">
          <w:rPr>
            <w:rStyle w:val="Hyperlink"/>
            <w:rFonts w:ascii="Times New Roman" w:hAnsi="Times New Roman" w:cs="Times New Roman"/>
            <w:sz w:val="24"/>
            <w:szCs w:val="24"/>
          </w:rPr>
          <w:t>https://</w:t>
        </w:r>
        <w:r w:rsidRPr="003127EC">
          <w:rPr>
            <w:rStyle w:val="Hyperlink"/>
            <w:rFonts w:ascii="Times New Roman" w:hAnsi="Times New Roman" w:cs="Times New Roman"/>
            <w:sz w:val="24"/>
            <w:szCs w:val="24"/>
          </w:rPr>
          <w:t>www.theguardian.com/uk/2003/jul/06/immigration.china</w:t>
        </w:r>
      </w:hyperlink>
    </w:p>
    <w:p w14:paraId="07D49707" w14:textId="77777777" w:rsidR="00826965" w:rsidRDefault="007E312C" w:rsidP="00826965">
      <w:pPr>
        <w:spacing w:line="480" w:lineRule="auto"/>
        <w:ind w:left="720" w:hanging="720"/>
        <w:rPr>
          <w:rFonts w:ascii="Times New Roman" w:hAnsi="Times New Roman" w:cs="Times New Roman"/>
          <w:color w:val="000000"/>
          <w:spacing w:val="-2"/>
          <w:sz w:val="24"/>
          <w:szCs w:val="24"/>
        </w:rPr>
      </w:pPr>
      <w:r>
        <w:rPr>
          <w:rFonts w:ascii="Times New Roman" w:hAnsi="Times New Roman" w:cs="Times New Roman"/>
          <w:sz w:val="24"/>
          <w:szCs w:val="24"/>
        </w:rPr>
        <w:t xml:space="preserve">You, T. &amp; Robinson, M. (2019). </w:t>
      </w:r>
      <w:r w:rsidRPr="002E5144">
        <w:rPr>
          <w:rFonts w:ascii="Times New Roman" w:hAnsi="Times New Roman" w:cs="Times New Roman"/>
          <w:color w:val="000000"/>
          <w:spacing w:val="-2"/>
          <w:sz w:val="24"/>
          <w:szCs w:val="24"/>
        </w:rPr>
        <w:t>Mastermind in misery: Brutal rise and fall of 'Snakehead' gang leader 'Sister Ping' - as it emerges Triad-linked mob use Chinese version of TINDER to lure desperate familie</w:t>
      </w:r>
      <w:r w:rsidRPr="002E5144">
        <w:rPr>
          <w:rFonts w:ascii="Times New Roman" w:hAnsi="Times New Roman" w:cs="Times New Roman"/>
          <w:color w:val="000000"/>
          <w:spacing w:val="-2"/>
          <w:sz w:val="24"/>
          <w:szCs w:val="24"/>
        </w:rPr>
        <w:t>s to UK with offers of '100% safe travel' for '£20,000 fee'</w:t>
      </w:r>
      <w:r>
        <w:rPr>
          <w:rFonts w:ascii="Times New Roman" w:hAnsi="Times New Roman" w:cs="Times New Roman"/>
          <w:color w:val="000000"/>
          <w:spacing w:val="-2"/>
          <w:sz w:val="24"/>
          <w:szCs w:val="24"/>
        </w:rPr>
        <w:t xml:space="preserve">. Daily mail. </w:t>
      </w:r>
      <w:hyperlink r:id="rId9" w:history="1">
        <w:r w:rsidRPr="003127EC">
          <w:rPr>
            <w:rStyle w:val="Hyperlink"/>
            <w:rFonts w:ascii="Times New Roman" w:hAnsi="Times New Roman" w:cs="Times New Roman"/>
            <w:spacing w:val="-2"/>
            <w:sz w:val="24"/>
            <w:szCs w:val="24"/>
          </w:rPr>
          <w:t>https://www.dailymail.c</w:t>
        </w:r>
        <w:r w:rsidRPr="003127EC">
          <w:rPr>
            <w:rStyle w:val="Hyperlink"/>
            <w:rFonts w:ascii="Times New Roman" w:hAnsi="Times New Roman" w:cs="Times New Roman"/>
            <w:spacing w:val="-2"/>
            <w:sz w:val="24"/>
            <w:szCs w:val="24"/>
          </w:rPr>
          <w:t>o.uk/news/article-7613169/Mastermind-misery-Brutal-rise-fall-Snakehead-trafficking-gang-leader-Sister-Ping.html</w:t>
        </w:r>
      </w:hyperlink>
    </w:p>
    <w:p w14:paraId="6C204E4D" w14:textId="77777777" w:rsidR="00826965" w:rsidRPr="00BD64AC" w:rsidRDefault="00826965" w:rsidP="000224EC">
      <w:pPr>
        <w:pStyle w:val="Body"/>
        <w:spacing w:line="360" w:lineRule="auto"/>
        <w:ind w:left="720" w:hanging="720"/>
        <w:rPr>
          <w:rStyle w:val="None"/>
          <w:rFonts w:ascii="Times New Roman" w:eastAsia="Times New Roman" w:hAnsi="Times New Roman" w:cs="Times New Roman"/>
          <w:color w:val="222222"/>
          <w:sz w:val="24"/>
          <w:szCs w:val="24"/>
          <w:shd w:val="clear" w:color="auto" w:fill="FFFFFF"/>
        </w:rPr>
      </w:pPr>
    </w:p>
    <w:p w14:paraId="5ECDA5AB" w14:textId="77777777" w:rsidR="000224EC" w:rsidRPr="00BD64AC" w:rsidRDefault="000224EC" w:rsidP="00E5181F">
      <w:pPr>
        <w:spacing w:line="480" w:lineRule="auto"/>
        <w:rPr>
          <w:rFonts w:ascii="Times New Roman" w:hAnsi="Times New Roman" w:cs="Times New Roman"/>
          <w:sz w:val="24"/>
          <w:szCs w:val="24"/>
        </w:rPr>
      </w:pPr>
    </w:p>
    <w:sectPr w:rsidR="000224EC" w:rsidRPr="00BD64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41C"/>
    <w:rsid w:val="00006FA8"/>
    <w:rsid w:val="0002075F"/>
    <w:rsid w:val="000210E6"/>
    <w:rsid w:val="000224EC"/>
    <w:rsid w:val="000433FA"/>
    <w:rsid w:val="000570D4"/>
    <w:rsid w:val="00063A79"/>
    <w:rsid w:val="00081323"/>
    <w:rsid w:val="000853BD"/>
    <w:rsid w:val="00094F7E"/>
    <w:rsid w:val="000957D3"/>
    <w:rsid w:val="000A2E0E"/>
    <w:rsid w:val="000B7F24"/>
    <w:rsid w:val="000C1098"/>
    <w:rsid w:val="000D0E8F"/>
    <w:rsid w:val="000D1296"/>
    <w:rsid w:val="000F07DE"/>
    <w:rsid w:val="000F40AC"/>
    <w:rsid w:val="000F4386"/>
    <w:rsid w:val="000F4DCA"/>
    <w:rsid w:val="00101F50"/>
    <w:rsid w:val="00102035"/>
    <w:rsid w:val="0010542B"/>
    <w:rsid w:val="00115EAE"/>
    <w:rsid w:val="00117891"/>
    <w:rsid w:val="00122813"/>
    <w:rsid w:val="00126A17"/>
    <w:rsid w:val="00135B91"/>
    <w:rsid w:val="0015239D"/>
    <w:rsid w:val="00155C27"/>
    <w:rsid w:val="001570F1"/>
    <w:rsid w:val="001603BA"/>
    <w:rsid w:val="001942F7"/>
    <w:rsid w:val="00197900"/>
    <w:rsid w:val="001A19E0"/>
    <w:rsid w:val="001A425B"/>
    <w:rsid w:val="001B45C6"/>
    <w:rsid w:val="001E3246"/>
    <w:rsid w:val="001E7820"/>
    <w:rsid w:val="001F0FC0"/>
    <w:rsid w:val="001F3861"/>
    <w:rsid w:val="001F4C83"/>
    <w:rsid w:val="00207125"/>
    <w:rsid w:val="00213FCD"/>
    <w:rsid w:val="00220A2D"/>
    <w:rsid w:val="00221C26"/>
    <w:rsid w:val="00222BC1"/>
    <w:rsid w:val="00224C9B"/>
    <w:rsid w:val="002348EE"/>
    <w:rsid w:val="00243A83"/>
    <w:rsid w:val="00251BE1"/>
    <w:rsid w:val="00257D9D"/>
    <w:rsid w:val="00262B4B"/>
    <w:rsid w:val="00273E56"/>
    <w:rsid w:val="00277346"/>
    <w:rsid w:val="00282C82"/>
    <w:rsid w:val="0028646C"/>
    <w:rsid w:val="002A61F4"/>
    <w:rsid w:val="002A71C5"/>
    <w:rsid w:val="002B6576"/>
    <w:rsid w:val="002D13C7"/>
    <w:rsid w:val="002E5144"/>
    <w:rsid w:val="002F0B31"/>
    <w:rsid w:val="002F14DE"/>
    <w:rsid w:val="002F67F1"/>
    <w:rsid w:val="00300792"/>
    <w:rsid w:val="00302156"/>
    <w:rsid w:val="003041BE"/>
    <w:rsid w:val="003057FC"/>
    <w:rsid w:val="00306654"/>
    <w:rsid w:val="003127EC"/>
    <w:rsid w:val="00327C57"/>
    <w:rsid w:val="003315F0"/>
    <w:rsid w:val="0036158A"/>
    <w:rsid w:val="00364FAE"/>
    <w:rsid w:val="0036796A"/>
    <w:rsid w:val="00382D07"/>
    <w:rsid w:val="003835FE"/>
    <w:rsid w:val="00384A4C"/>
    <w:rsid w:val="00386BAC"/>
    <w:rsid w:val="003944F3"/>
    <w:rsid w:val="00394863"/>
    <w:rsid w:val="003948AE"/>
    <w:rsid w:val="00395B8A"/>
    <w:rsid w:val="00396C02"/>
    <w:rsid w:val="00396F0E"/>
    <w:rsid w:val="003A246F"/>
    <w:rsid w:val="003A3B41"/>
    <w:rsid w:val="003A48DB"/>
    <w:rsid w:val="003A4FD0"/>
    <w:rsid w:val="003B08EE"/>
    <w:rsid w:val="003C3F6B"/>
    <w:rsid w:val="003C541F"/>
    <w:rsid w:val="003D0E93"/>
    <w:rsid w:val="003D19AF"/>
    <w:rsid w:val="003E0BBF"/>
    <w:rsid w:val="003E6031"/>
    <w:rsid w:val="0040583B"/>
    <w:rsid w:val="00412993"/>
    <w:rsid w:val="004165A2"/>
    <w:rsid w:val="00417A37"/>
    <w:rsid w:val="00421CF1"/>
    <w:rsid w:val="00422617"/>
    <w:rsid w:val="00444DB6"/>
    <w:rsid w:val="00445C80"/>
    <w:rsid w:val="004641D2"/>
    <w:rsid w:val="00465EDF"/>
    <w:rsid w:val="004724B1"/>
    <w:rsid w:val="00472747"/>
    <w:rsid w:val="00481A1C"/>
    <w:rsid w:val="00487009"/>
    <w:rsid w:val="00493E60"/>
    <w:rsid w:val="00494C85"/>
    <w:rsid w:val="00495965"/>
    <w:rsid w:val="004A711B"/>
    <w:rsid w:val="004B34A4"/>
    <w:rsid w:val="004C42E3"/>
    <w:rsid w:val="004D0060"/>
    <w:rsid w:val="004D10A5"/>
    <w:rsid w:val="004D368C"/>
    <w:rsid w:val="004D5E58"/>
    <w:rsid w:val="004D6D8E"/>
    <w:rsid w:val="004E27F8"/>
    <w:rsid w:val="004E64D1"/>
    <w:rsid w:val="004E64D6"/>
    <w:rsid w:val="004F4D6D"/>
    <w:rsid w:val="0050237F"/>
    <w:rsid w:val="00514AC9"/>
    <w:rsid w:val="00522189"/>
    <w:rsid w:val="00526192"/>
    <w:rsid w:val="00542F4E"/>
    <w:rsid w:val="00544F5B"/>
    <w:rsid w:val="0055241C"/>
    <w:rsid w:val="00574D61"/>
    <w:rsid w:val="00583A1D"/>
    <w:rsid w:val="00584D9F"/>
    <w:rsid w:val="00593995"/>
    <w:rsid w:val="00595388"/>
    <w:rsid w:val="00597CE5"/>
    <w:rsid w:val="005A2AEC"/>
    <w:rsid w:val="005B0901"/>
    <w:rsid w:val="005C2F54"/>
    <w:rsid w:val="005C3094"/>
    <w:rsid w:val="005F3E69"/>
    <w:rsid w:val="006354AC"/>
    <w:rsid w:val="00671112"/>
    <w:rsid w:val="00671D65"/>
    <w:rsid w:val="00677754"/>
    <w:rsid w:val="00685723"/>
    <w:rsid w:val="006A2615"/>
    <w:rsid w:val="006A6CF9"/>
    <w:rsid w:val="006B4967"/>
    <w:rsid w:val="006B5165"/>
    <w:rsid w:val="006B67CA"/>
    <w:rsid w:val="006C0F6F"/>
    <w:rsid w:val="006C26BA"/>
    <w:rsid w:val="006C3BD0"/>
    <w:rsid w:val="006D38EB"/>
    <w:rsid w:val="006E17BB"/>
    <w:rsid w:val="006E349D"/>
    <w:rsid w:val="00704D97"/>
    <w:rsid w:val="00710839"/>
    <w:rsid w:val="0071542F"/>
    <w:rsid w:val="00717D1F"/>
    <w:rsid w:val="0073729C"/>
    <w:rsid w:val="007405E5"/>
    <w:rsid w:val="00742A7C"/>
    <w:rsid w:val="00745E1E"/>
    <w:rsid w:val="00755362"/>
    <w:rsid w:val="0076210C"/>
    <w:rsid w:val="00766E8F"/>
    <w:rsid w:val="0077778D"/>
    <w:rsid w:val="00780FCC"/>
    <w:rsid w:val="00782EC3"/>
    <w:rsid w:val="007843AF"/>
    <w:rsid w:val="00785EA2"/>
    <w:rsid w:val="007A1AB9"/>
    <w:rsid w:val="007A2A52"/>
    <w:rsid w:val="007A3FD5"/>
    <w:rsid w:val="007A4E30"/>
    <w:rsid w:val="007B06CF"/>
    <w:rsid w:val="007B4953"/>
    <w:rsid w:val="007E312C"/>
    <w:rsid w:val="007F08EF"/>
    <w:rsid w:val="007F154C"/>
    <w:rsid w:val="00800EC4"/>
    <w:rsid w:val="008011CD"/>
    <w:rsid w:val="008018F0"/>
    <w:rsid w:val="008125B5"/>
    <w:rsid w:val="00824B7B"/>
    <w:rsid w:val="00826965"/>
    <w:rsid w:val="008275A1"/>
    <w:rsid w:val="00827AA8"/>
    <w:rsid w:val="00831B40"/>
    <w:rsid w:val="0085001B"/>
    <w:rsid w:val="00850264"/>
    <w:rsid w:val="00860BBA"/>
    <w:rsid w:val="008655A6"/>
    <w:rsid w:val="008733DC"/>
    <w:rsid w:val="00875063"/>
    <w:rsid w:val="00892FEF"/>
    <w:rsid w:val="008B13F4"/>
    <w:rsid w:val="008B17FA"/>
    <w:rsid w:val="008C2458"/>
    <w:rsid w:val="008C5C5B"/>
    <w:rsid w:val="008D4DF5"/>
    <w:rsid w:val="008D4E35"/>
    <w:rsid w:val="008E764D"/>
    <w:rsid w:val="008F496B"/>
    <w:rsid w:val="008F5600"/>
    <w:rsid w:val="00904F11"/>
    <w:rsid w:val="00912C11"/>
    <w:rsid w:val="00912DB9"/>
    <w:rsid w:val="00915073"/>
    <w:rsid w:val="00916A6A"/>
    <w:rsid w:val="00925AB4"/>
    <w:rsid w:val="0094130F"/>
    <w:rsid w:val="0095392F"/>
    <w:rsid w:val="00961368"/>
    <w:rsid w:val="0096467F"/>
    <w:rsid w:val="00984B19"/>
    <w:rsid w:val="009901C7"/>
    <w:rsid w:val="009908FF"/>
    <w:rsid w:val="009972D8"/>
    <w:rsid w:val="00997BDF"/>
    <w:rsid w:val="009A52C7"/>
    <w:rsid w:val="009A6260"/>
    <w:rsid w:val="009A67FC"/>
    <w:rsid w:val="009A7FCD"/>
    <w:rsid w:val="009C4B69"/>
    <w:rsid w:val="009C5C69"/>
    <w:rsid w:val="009D176B"/>
    <w:rsid w:val="009D7CF2"/>
    <w:rsid w:val="009E7569"/>
    <w:rsid w:val="00A14FD9"/>
    <w:rsid w:val="00A22468"/>
    <w:rsid w:val="00A278B2"/>
    <w:rsid w:val="00A369EA"/>
    <w:rsid w:val="00A576F1"/>
    <w:rsid w:val="00A64098"/>
    <w:rsid w:val="00A72AB7"/>
    <w:rsid w:val="00A76E70"/>
    <w:rsid w:val="00A81989"/>
    <w:rsid w:val="00A83942"/>
    <w:rsid w:val="00A86890"/>
    <w:rsid w:val="00A877BA"/>
    <w:rsid w:val="00AA05FE"/>
    <w:rsid w:val="00AB6387"/>
    <w:rsid w:val="00AB764C"/>
    <w:rsid w:val="00AC1EE8"/>
    <w:rsid w:val="00AC27CC"/>
    <w:rsid w:val="00AD093D"/>
    <w:rsid w:val="00AD2D1B"/>
    <w:rsid w:val="00AF0362"/>
    <w:rsid w:val="00AF67EC"/>
    <w:rsid w:val="00B02A00"/>
    <w:rsid w:val="00B02ECC"/>
    <w:rsid w:val="00B12828"/>
    <w:rsid w:val="00B177F3"/>
    <w:rsid w:val="00B2267D"/>
    <w:rsid w:val="00B22EFB"/>
    <w:rsid w:val="00B35C17"/>
    <w:rsid w:val="00B40C8C"/>
    <w:rsid w:val="00B4253F"/>
    <w:rsid w:val="00B5576F"/>
    <w:rsid w:val="00B607C4"/>
    <w:rsid w:val="00B758B5"/>
    <w:rsid w:val="00B80438"/>
    <w:rsid w:val="00B82420"/>
    <w:rsid w:val="00B93E68"/>
    <w:rsid w:val="00B977D0"/>
    <w:rsid w:val="00B97EAD"/>
    <w:rsid w:val="00BA5A05"/>
    <w:rsid w:val="00BA5DEE"/>
    <w:rsid w:val="00BA6B45"/>
    <w:rsid w:val="00BD64AC"/>
    <w:rsid w:val="00C0572D"/>
    <w:rsid w:val="00C17336"/>
    <w:rsid w:val="00C20A54"/>
    <w:rsid w:val="00C41060"/>
    <w:rsid w:val="00C512BE"/>
    <w:rsid w:val="00C51FA9"/>
    <w:rsid w:val="00C577B3"/>
    <w:rsid w:val="00C64C5D"/>
    <w:rsid w:val="00C76D03"/>
    <w:rsid w:val="00C95123"/>
    <w:rsid w:val="00CA18EA"/>
    <w:rsid w:val="00CD1FE6"/>
    <w:rsid w:val="00CE6241"/>
    <w:rsid w:val="00CF1C6D"/>
    <w:rsid w:val="00CF61E4"/>
    <w:rsid w:val="00D0153D"/>
    <w:rsid w:val="00D03B89"/>
    <w:rsid w:val="00D17685"/>
    <w:rsid w:val="00D33454"/>
    <w:rsid w:val="00D36A41"/>
    <w:rsid w:val="00D36D19"/>
    <w:rsid w:val="00D41411"/>
    <w:rsid w:val="00D47C4C"/>
    <w:rsid w:val="00D50B00"/>
    <w:rsid w:val="00D571AB"/>
    <w:rsid w:val="00D7270E"/>
    <w:rsid w:val="00D729F9"/>
    <w:rsid w:val="00D7570D"/>
    <w:rsid w:val="00D77093"/>
    <w:rsid w:val="00D85548"/>
    <w:rsid w:val="00D9290A"/>
    <w:rsid w:val="00D934CD"/>
    <w:rsid w:val="00DA08C3"/>
    <w:rsid w:val="00DA3BAF"/>
    <w:rsid w:val="00DA47D1"/>
    <w:rsid w:val="00DA4976"/>
    <w:rsid w:val="00DA7D6B"/>
    <w:rsid w:val="00DB0483"/>
    <w:rsid w:val="00DB0A3D"/>
    <w:rsid w:val="00DC4D07"/>
    <w:rsid w:val="00DC5C56"/>
    <w:rsid w:val="00DD5A53"/>
    <w:rsid w:val="00DE2473"/>
    <w:rsid w:val="00DE3C57"/>
    <w:rsid w:val="00DE6789"/>
    <w:rsid w:val="00DE7DAC"/>
    <w:rsid w:val="00E025CE"/>
    <w:rsid w:val="00E06A5C"/>
    <w:rsid w:val="00E074FA"/>
    <w:rsid w:val="00E10ED7"/>
    <w:rsid w:val="00E134F1"/>
    <w:rsid w:val="00E200DA"/>
    <w:rsid w:val="00E3402C"/>
    <w:rsid w:val="00E5181F"/>
    <w:rsid w:val="00E70CFE"/>
    <w:rsid w:val="00E73107"/>
    <w:rsid w:val="00E747F5"/>
    <w:rsid w:val="00E81524"/>
    <w:rsid w:val="00E8155B"/>
    <w:rsid w:val="00E854F7"/>
    <w:rsid w:val="00E926D7"/>
    <w:rsid w:val="00E93795"/>
    <w:rsid w:val="00EB03A5"/>
    <w:rsid w:val="00EB1167"/>
    <w:rsid w:val="00EB13E0"/>
    <w:rsid w:val="00EB7594"/>
    <w:rsid w:val="00EC1080"/>
    <w:rsid w:val="00EC2845"/>
    <w:rsid w:val="00EC45D1"/>
    <w:rsid w:val="00ED0B8B"/>
    <w:rsid w:val="00EF0964"/>
    <w:rsid w:val="00EF2C6E"/>
    <w:rsid w:val="00EF2D60"/>
    <w:rsid w:val="00EF30C3"/>
    <w:rsid w:val="00F00A1E"/>
    <w:rsid w:val="00F071CF"/>
    <w:rsid w:val="00F213B5"/>
    <w:rsid w:val="00F52357"/>
    <w:rsid w:val="00F53221"/>
    <w:rsid w:val="00F6617E"/>
    <w:rsid w:val="00F86F68"/>
    <w:rsid w:val="00F9095A"/>
    <w:rsid w:val="00FA6DA5"/>
    <w:rsid w:val="00FB7505"/>
    <w:rsid w:val="00FC613E"/>
    <w:rsid w:val="00FC64DB"/>
    <w:rsid w:val="00FE1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61BFA3-EB1B-4ACE-8D8A-5091DD73A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0224EC"/>
    <w:pPr>
      <w:spacing w:after="200" w:line="276" w:lineRule="auto"/>
    </w:pPr>
    <w:rPr>
      <w:rFonts w:ascii="Calibri" w:eastAsia="Calibri" w:hAnsi="Calibri" w:cs="Calibri"/>
      <w:color w:val="000000"/>
      <w:u w:color="000000"/>
    </w:rPr>
  </w:style>
  <w:style w:type="character" w:customStyle="1" w:styleId="None">
    <w:name w:val="None"/>
    <w:rsid w:val="000224EC"/>
  </w:style>
  <w:style w:type="paragraph" w:styleId="Header">
    <w:name w:val="header"/>
    <w:basedOn w:val="Normal"/>
    <w:link w:val="HeaderChar"/>
    <w:uiPriority w:val="99"/>
    <w:unhideWhenUsed/>
    <w:rsid w:val="00574D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D61"/>
  </w:style>
  <w:style w:type="paragraph" w:styleId="Footer">
    <w:name w:val="footer"/>
    <w:basedOn w:val="Normal"/>
    <w:link w:val="FooterChar"/>
    <w:uiPriority w:val="99"/>
    <w:unhideWhenUsed/>
    <w:rsid w:val="00574D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D61"/>
  </w:style>
  <w:style w:type="character" w:styleId="Hyperlink">
    <w:name w:val="Hyperlink"/>
    <w:basedOn w:val="DefaultParagraphFont"/>
    <w:uiPriority w:val="99"/>
    <w:unhideWhenUsed/>
    <w:rsid w:val="0076210C"/>
    <w:rPr>
      <w:color w:val="0563C1" w:themeColor="hyperlink"/>
      <w:u w:val="single"/>
    </w:rPr>
  </w:style>
  <w:style w:type="character" w:customStyle="1" w:styleId="Hyperlink1">
    <w:name w:val="Hyperlink.1"/>
    <w:basedOn w:val="DefaultParagraphFont"/>
    <w:rsid w:val="0076210C"/>
    <w:rPr>
      <w:rFonts w:ascii="Times New Roman" w:eastAsia="Times New Roman" w:hAnsi="Times New Roman" w:cs="Times New Roman" w:hint="default"/>
      <w:outline w:val="0"/>
      <w:shadow w:val="0"/>
      <w:emboss w:val="0"/>
      <w:imprint w:val="0"/>
      <w:color w:val="0000FF"/>
      <w:sz w:val="24"/>
      <w:szCs w:val="24"/>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uardian.com/uk/2003/jul/06/immigration.china" TargetMode="External"/><Relationship Id="rId3" Type="http://schemas.openxmlformats.org/officeDocument/2006/relationships/webSettings" Target="webSettings.xml"/><Relationship Id="rId7" Type="http://schemas.openxmlformats.org/officeDocument/2006/relationships/hyperlink" Target="https://www.theguardian.com/uk/2001/apr/06/immigration.immigrationandpublicservices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ailymail.co.uk/news/article-7613169/Mastermind-misery-Brutal-rise-fall-Snakehead-trafficking-gang-leader-Sister-Ping.html" TargetMode="External"/><Relationship Id="rId11" Type="http://schemas.openxmlformats.org/officeDocument/2006/relationships/theme" Target="theme/theme1.xml"/><Relationship Id="rId5" Type="http://schemas.openxmlformats.org/officeDocument/2006/relationships/hyperlink" Target="https://www.theguardian.com/uk/2001/apr/06/immigration.immigrationandpublicservices5" TargetMode="External"/><Relationship Id="rId10" Type="http://schemas.openxmlformats.org/officeDocument/2006/relationships/fontTable" Target="fontTable.xml"/><Relationship Id="rId4" Type="http://schemas.openxmlformats.org/officeDocument/2006/relationships/hyperlink" Target="https://www.theguardian.com/uk/2003/jul/06/immigration.china" TargetMode="External"/><Relationship Id="rId9" Type="http://schemas.openxmlformats.org/officeDocument/2006/relationships/hyperlink" Target="https://www.dailymail.co.uk/news/article-7613169/Mastermind-misery-Brutal-rise-fall-Snakehead-trafficking-gang-leader-Sister-Ping.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4</Pages>
  <Words>1033</Words>
  <Characters>5894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Mwaura</dc:creator>
  <cp:lastModifiedBy>LAPTOP</cp:lastModifiedBy>
  <cp:revision>469</cp:revision>
  <dcterms:created xsi:type="dcterms:W3CDTF">2020-09-25T14:50:00Z</dcterms:created>
  <dcterms:modified xsi:type="dcterms:W3CDTF">2020-09-30T20:42:00Z</dcterms:modified>
</cp:coreProperties>
</file>